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6F79" w14:textId="77777777" w:rsidR="00E65032" w:rsidRPr="00E76379" w:rsidRDefault="00E65032" w:rsidP="00E65032">
      <w:pPr>
        <w:ind w:left="810"/>
        <w:jc w:val="center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  <w:sz w:val="28"/>
          <w:szCs w:val="28"/>
        </w:rPr>
        <w:t>MARK SEIDENFELD</w:t>
      </w:r>
    </w:p>
    <w:p w14:paraId="357A20F1" w14:textId="77777777" w:rsidR="00A75E60" w:rsidRPr="00E76379" w:rsidRDefault="00A75E60" w:rsidP="00E65032">
      <w:pPr>
        <w:ind w:left="810"/>
        <w:jc w:val="center"/>
        <w:rPr>
          <w:rFonts w:ascii="Times New Roman" w:hAnsi="Times New Roman"/>
          <w:b/>
          <w:bCs/>
          <w:sz w:val="28"/>
          <w:szCs w:val="28"/>
        </w:rPr>
      </w:pPr>
      <w:r w:rsidRPr="00E76379">
        <w:rPr>
          <w:rFonts w:ascii="Times New Roman" w:hAnsi="Times New Roman"/>
          <w:b/>
          <w:bCs/>
          <w:sz w:val="28"/>
          <w:szCs w:val="28"/>
        </w:rPr>
        <w:t>CURRICULUM VITA</w:t>
      </w:r>
    </w:p>
    <w:p w14:paraId="294E88EF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44E7F8F6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1246E1CB" w14:textId="77777777" w:rsidR="00A75E60" w:rsidRPr="00E76379" w:rsidRDefault="00A75E60" w:rsidP="00E65032">
      <w:pPr>
        <w:ind w:left="720"/>
        <w:jc w:val="center"/>
        <w:rPr>
          <w:rFonts w:ascii="Times New Roman" w:hAnsi="Times New Roman"/>
        </w:rPr>
      </w:pPr>
      <w:r w:rsidRPr="00E76379">
        <w:rPr>
          <w:rFonts w:ascii="Times New Roman" w:hAnsi="Times New Roman"/>
        </w:rPr>
        <w:t>Florida State University</w:t>
      </w:r>
    </w:p>
    <w:p w14:paraId="4450D5DA" w14:textId="77777777" w:rsidR="00E65032" w:rsidRDefault="00A75E60" w:rsidP="00E65032">
      <w:pPr>
        <w:ind w:left="720"/>
        <w:jc w:val="center"/>
        <w:rPr>
          <w:rFonts w:ascii="Times New Roman" w:hAnsi="Times New Roman"/>
        </w:rPr>
      </w:pPr>
      <w:r w:rsidRPr="00E76379">
        <w:rPr>
          <w:rFonts w:ascii="Times New Roman" w:hAnsi="Times New Roman"/>
        </w:rPr>
        <w:t>College of Law</w:t>
      </w:r>
    </w:p>
    <w:p w14:paraId="6C28F35F" w14:textId="77777777" w:rsidR="00A75E60" w:rsidRPr="00E76379" w:rsidRDefault="00A75E60" w:rsidP="00E65032">
      <w:pPr>
        <w:ind w:left="720"/>
        <w:jc w:val="center"/>
        <w:rPr>
          <w:rFonts w:ascii="Times New Roman" w:hAnsi="Times New Roman"/>
        </w:rPr>
      </w:pPr>
      <w:r w:rsidRPr="00E76379">
        <w:rPr>
          <w:rFonts w:ascii="Times New Roman" w:hAnsi="Times New Roman"/>
        </w:rPr>
        <w:t>Tallahassee, FL  32306</w:t>
      </w:r>
    </w:p>
    <w:p w14:paraId="7A0D61EB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6E726F7A" w14:textId="77777777" w:rsidR="00E65032" w:rsidRDefault="00E65032" w:rsidP="00E65032">
      <w:pPr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Phone: </w:t>
      </w:r>
      <w:r w:rsidR="00A75E60" w:rsidRPr="00E76379">
        <w:rPr>
          <w:rFonts w:ascii="Times New Roman" w:hAnsi="Times New Roman"/>
        </w:rPr>
        <w:t>(850) 644-</w:t>
      </w:r>
      <w:r w:rsidR="00BF356E" w:rsidRPr="00E76379">
        <w:rPr>
          <w:rFonts w:ascii="Times New Roman" w:hAnsi="Times New Roman"/>
        </w:rPr>
        <w:t>3059</w:t>
      </w:r>
    </w:p>
    <w:p w14:paraId="372B85F2" w14:textId="77777777" w:rsidR="00F9093F" w:rsidRPr="00E76379" w:rsidRDefault="00A7524C" w:rsidP="00E65032">
      <w:pPr>
        <w:ind w:left="720"/>
        <w:jc w:val="center"/>
        <w:rPr>
          <w:rFonts w:ascii="Times New Roman" w:hAnsi="Times New Roman"/>
        </w:rPr>
      </w:pPr>
      <w:r w:rsidRPr="00E76379">
        <w:rPr>
          <w:rFonts w:ascii="Times New Roman" w:hAnsi="Times New Roman"/>
        </w:rPr>
        <w:t>Cell phone</w:t>
      </w:r>
      <w:r w:rsidR="00E65032">
        <w:rPr>
          <w:rFonts w:ascii="Times New Roman" w:hAnsi="Times New Roman"/>
        </w:rPr>
        <w:t xml:space="preserve">: </w:t>
      </w:r>
      <w:r w:rsidR="0048468E" w:rsidRPr="00E76379">
        <w:rPr>
          <w:rFonts w:ascii="Times New Roman" w:hAnsi="Times New Roman"/>
        </w:rPr>
        <w:t xml:space="preserve">(850) </w:t>
      </w:r>
      <w:r w:rsidRPr="00E76379">
        <w:rPr>
          <w:rFonts w:ascii="Times New Roman" w:hAnsi="Times New Roman"/>
        </w:rPr>
        <w:t>491-1594</w:t>
      </w:r>
    </w:p>
    <w:p w14:paraId="1BBE5AAD" w14:textId="77777777" w:rsidR="00A75E60" w:rsidRPr="00E76379" w:rsidRDefault="00F9093F" w:rsidP="00E65032">
      <w:pPr>
        <w:ind w:firstLine="720"/>
        <w:jc w:val="center"/>
        <w:rPr>
          <w:rFonts w:ascii="Times New Roman" w:hAnsi="Times New Roman"/>
        </w:rPr>
      </w:pPr>
      <w:r w:rsidRPr="00E76379">
        <w:rPr>
          <w:rFonts w:ascii="Times New Roman" w:hAnsi="Times New Roman"/>
        </w:rPr>
        <w:t>Email:</w:t>
      </w:r>
      <w:r w:rsidR="00E65032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>mseidenf@law.fsu.edu</w:t>
      </w:r>
    </w:p>
    <w:p w14:paraId="70A95671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2B6624B6" w14:textId="77777777" w:rsidR="00A75E60" w:rsidRPr="00E76379" w:rsidRDefault="00A75E60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>EDUCATION</w:t>
      </w:r>
      <w:r w:rsidRPr="00E76379">
        <w:rPr>
          <w:rFonts w:ascii="Times New Roman" w:hAnsi="Times New Roman"/>
        </w:rPr>
        <w:t>:</w:t>
      </w:r>
    </w:p>
    <w:p w14:paraId="089B371B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459DCA3E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J.D.,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Stanford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Law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  <w:b/>
              <w:bCs/>
            </w:rPr>
            <w:t>School</w:t>
          </w:r>
        </w:smartTag>
      </w:smartTag>
      <w:r w:rsidRPr="00E76379">
        <w:rPr>
          <w:rFonts w:ascii="Times New Roman" w:hAnsi="Times New Roman"/>
        </w:rPr>
        <w:t>, 1983 (Order of the Coif; Senior Articles Editor, Stanford Law Review)</w:t>
      </w:r>
    </w:p>
    <w:p w14:paraId="516498A5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1B40CFE7" w14:textId="77777777" w:rsidR="00A75E60" w:rsidRPr="00E76379" w:rsidRDefault="00A75E60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M.A.,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Brandeis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  <w:b/>
              <w:bCs/>
            </w:rPr>
            <w:t>University</w:t>
          </w:r>
        </w:smartTag>
      </w:smartTag>
      <w:r w:rsidRPr="00E76379">
        <w:rPr>
          <w:rFonts w:ascii="Times New Roman" w:hAnsi="Times New Roman"/>
        </w:rPr>
        <w:t xml:space="preserve">, Theoretical Physics, 1979 </w:t>
      </w:r>
    </w:p>
    <w:p w14:paraId="2074A238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357FF4E4" w14:textId="77777777" w:rsidR="00A75E60" w:rsidRPr="00E76379" w:rsidRDefault="00A75E60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B.A.,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Reed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  <w:b/>
              <w:bCs/>
            </w:rPr>
            <w:t>College</w:t>
          </w:r>
        </w:smartTag>
      </w:smartTag>
      <w:r w:rsidRPr="00E76379">
        <w:rPr>
          <w:rFonts w:ascii="Times New Roman" w:hAnsi="Times New Roman"/>
        </w:rPr>
        <w:t>, 1975 (Phi Beta Kappa)</w:t>
      </w:r>
    </w:p>
    <w:p w14:paraId="08E2B1AA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7BC66A45" w14:textId="77777777" w:rsidR="00A75E60" w:rsidRPr="00E76379" w:rsidRDefault="00A75E60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>LEGAL WORK EXPERIENCE</w:t>
      </w:r>
      <w:r w:rsidRPr="00E76379">
        <w:rPr>
          <w:rFonts w:ascii="Times New Roman" w:hAnsi="Times New Roman"/>
        </w:rPr>
        <w:t>:</w:t>
      </w:r>
    </w:p>
    <w:p w14:paraId="05E7DD05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2B16B759" w14:textId="0B4D520D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Professor, </w:t>
      </w:r>
      <w:r w:rsidRPr="00E76379">
        <w:rPr>
          <w:rFonts w:ascii="Times New Roman" w:hAnsi="Times New Roman"/>
          <w:b/>
          <w:bCs/>
        </w:rPr>
        <w:t>Florida State University College of Law</w:t>
      </w:r>
      <w:r w:rsidR="00AE7706">
        <w:rPr>
          <w:rFonts w:ascii="Times New Roman" w:hAnsi="Times New Roman"/>
        </w:rPr>
        <w:t xml:space="preserve"> </w:t>
      </w:r>
      <w:r w:rsidR="00A11C01">
        <w:rPr>
          <w:rFonts w:ascii="Times New Roman" w:hAnsi="Times New Roman"/>
        </w:rPr>
        <w:t>(</w:t>
      </w:r>
      <w:r w:rsidR="00342112" w:rsidRPr="00E76379">
        <w:rPr>
          <w:rFonts w:ascii="Times New Roman" w:hAnsi="Times New Roman"/>
        </w:rPr>
        <w:t>Patricia A. Dore Professor of Administrative Law</w:t>
      </w:r>
      <w:r w:rsidR="00F73CF6" w:rsidRPr="00E76379">
        <w:rPr>
          <w:rFonts w:ascii="Times New Roman" w:hAnsi="Times New Roman"/>
        </w:rPr>
        <w:t>;</w:t>
      </w:r>
      <w:r w:rsidR="00342112" w:rsidRPr="00E76379">
        <w:rPr>
          <w:rFonts w:ascii="Times New Roman" w:hAnsi="Times New Roman"/>
        </w:rPr>
        <w:t xml:space="preserve"> 2002</w:t>
      </w:r>
      <w:r w:rsidR="00F73CF6" w:rsidRPr="00E76379">
        <w:rPr>
          <w:rFonts w:ascii="Times New Roman" w:hAnsi="Times New Roman"/>
        </w:rPr>
        <w:t>-</w:t>
      </w:r>
      <w:r w:rsidR="00342112" w:rsidRPr="00E76379">
        <w:rPr>
          <w:rFonts w:ascii="Times New Roman" w:hAnsi="Times New Roman"/>
        </w:rPr>
        <w:t>present</w:t>
      </w:r>
      <w:r w:rsidR="00F73CF6" w:rsidRPr="00E76379">
        <w:rPr>
          <w:rFonts w:ascii="Times New Roman" w:hAnsi="Times New Roman"/>
        </w:rPr>
        <w:t>;</w:t>
      </w:r>
      <w:r w:rsidR="00342112" w:rsidRPr="00E76379">
        <w:rPr>
          <w:rFonts w:ascii="Times New Roman" w:hAnsi="Times New Roman"/>
        </w:rPr>
        <w:t xml:space="preserve"> Full Prof. 1997-2002</w:t>
      </w:r>
      <w:r w:rsidR="00F73CF6" w:rsidRPr="00E76379">
        <w:rPr>
          <w:rFonts w:ascii="Times New Roman" w:hAnsi="Times New Roman"/>
        </w:rPr>
        <w:t>;</w:t>
      </w:r>
      <w:r w:rsidR="00342112" w:rsidRPr="00E76379">
        <w:rPr>
          <w:rFonts w:ascii="Times New Roman" w:hAnsi="Times New Roman"/>
        </w:rPr>
        <w:t xml:space="preserve"> Assoc. Prof. 1992-1997</w:t>
      </w:r>
      <w:r w:rsidR="00F73CF6" w:rsidRPr="00E76379">
        <w:rPr>
          <w:rFonts w:ascii="Times New Roman" w:hAnsi="Times New Roman"/>
        </w:rPr>
        <w:t>;</w:t>
      </w:r>
      <w:r w:rsidR="00342112" w:rsidRPr="00E76379">
        <w:rPr>
          <w:rFonts w:ascii="Times New Roman" w:hAnsi="Times New Roman"/>
        </w:rPr>
        <w:t xml:space="preserve"> </w:t>
      </w:r>
      <w:proofErr w:type="spellStart"/>
      <w:r w:rsidRPr="00E76379">
        <w:rPr>
          <w:rFonts w:ascii="Times New Roman" w:hAnsi="Times New Roman"/>
        </w:rPr>
        <w:t>Ass't</w:t>
      </w:r>
      <w:proofErr w:type="spellEnd"/>
      <w:r w:rsidRPr="00E76379">
        <w:rPr>
          <w:rFonts w:ascii="Times New Roman" w:hAnsi="Times New Roman"/>
        </w:rPr>
        <w:t>. Prof. 1987-1992)</w:t>
      </w:r>
    </w:p>
    <w:p w14:paraId="2184A375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787F75F9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Visiting Scholar, </w:t>
      </w:r>
      <w:r w:rsidRPr="00E76379">
        <w:rPr>
          <w:rFonts w:ascii="Times New Roman" w:hAnsi="Times New Roman"/>
          <w:b/>
          <w:bCs/>
        </w:rPr>
        <w:t>University of Minnesota Law School</w:t>
      </w:r>
      <w:r w:rsidRPr="00E76379">
        <w:rPr>
          <w:rFonts w:ascii="Times New Roman" w:hAnsi="Times New Roman"/>
        </w:rPr>
        <w:t xml:space="preserve"> (spring 1994)</w:t>
      </w:r>
    </w:p>
    <w:p w14:paraId="4CDDD3AF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750EAEB9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Visiting Professor,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William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Mitchell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College</w:t>
          </w:r>
        </w:smartTag>
      </w:smartTag>
      <w:r w:rsidRPr="00E76379">
        <w:rPr>
          <w:rFonts w:ascii="Times New Roman" w:hAnsi="Times New Roman"/>
          <w:b/>
          <w:bCs/>
        </w:rPr>
        <w:t xml:space="preserve"> of Law</w:t>
      </w:r>
      <w:r w:rsidRPr="00E76379">
        <w:rPr>
          <w:rFonts w:ascii="Times New Roman" w:hAnsi="Times New Roman"/>
        </w:rPr>
        <w:t xml:space="preserve"> (1991-1992)</w:t>
      </w:r>
    </w:p>
    <w:p w14:paraId="4F51DA5B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1232A54F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Assistant Counsel,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New York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  <w:b/>
              <w:bCs/>
            </w:rPr>
            <w:t>State</w:t>
          </w:r>
        </w:smartTag>
      </w:smartTag>
      <w:r w:rsidRPr="00E76379">
        <w:rPr>
          <w:rFonts w:ascii="Times New Roman" w:hAnsi="Times New Roman"/>
          <w:b/>
          <w:bCs/>
        </w:rPr>
        <w:t xml:space="preserve"> Public Service Commission</w:t>
      </w:r>
      <w:r w:rsidRPr="00E76379">
        <w:rPr>
          <w:rFonts w:ascii="Times New Roman" w:hAnsi="Times New Roman"/>
        </w:rPr>
        <w:t xml:space="preserve"> (1984-1987)</w:t>
      </w:r>
    </w:p>
    <w:p w14:paraId="3BFC8FC8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6324BB74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Judicial Clerk, </w:t>
      </w:r>
      <w:r w:rsidRPr="00E76379">
        <w:rPr>
          <w:rFonts w:ascii="Times New Roman" w:hAnsi="Times New Roman"/>
          <w:b/>
          <w:bCs/>
        </w:rPr>
        <w:t>The Honorable Patricia M. Wald</w:t>
      </w:r>
      <w:r w:rsidRPr="00E76379">
        <w:rPr>
          <w:rFonts w:ascii="Times New Roman" w:hAnsi="Times New Roman"/>
        </w:rPr>
        <w:t>, United States Court of Appeals for the D.C. Circuit (1983-1984)</w:t>
      </w:r>
    </w:p>
    <w:p w14:paraId="13383C24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6F67F33D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Summer Clerk, </w:t>
      </w:r>
      <w:r w:rsidRPr="00E76379">
        <w:rPr>
          <w:rFonts w:ascii="Times New Roman" w:hAnsi="Times New Roman"/>
          <w:b/>
          <w:bCs/>
        </w:rPr>
        <w:t>Morrison &amp; Foerster</w:t>
      </w:r>
      <w:r w:rsidRPr="00E76379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76379">
            <w:rPr>
              <w:rFonts w:ascii="Times New Roman" w:hAnsi="Times New Roman"/>
            </w:rPr>
            <w:t>San Francisco</w:t>
          </w:r>
        </w:smartTag>
        <w:r w:rsidRPr="00E76379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E76379">
            <w:rPr>
              <w:rFonts w:ascii="Times New Roman" w:hAnsi="Times New Roman"/>
            </w:rPr>
            <w:t>CA</w:t>
          </w:r>
        </w:smartTag>
      </w:smartTag>
      <w:r w:rsidRPr="00E76379">
        <w:rPr>
          <w:rFonts w:ascii="Times New Roman" w:hAnsi="Times New Roman"/>
        </w:rPr>
        <w:t xml:space="preserve"> (1983)</w:t>
      </w:r>
    </w:p>
    <w:p w14:paraId="01EB53EA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3BFEE916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Summer Clerk, </w:t>
      </w:r>
      <w:r w:rsidRPr="00E76379">
        <w:rPr>
          <w:rFonts w:ascii="Times New Roman" w:hAnsi="Times New Roman"/>
          <w:b/>
          <w:bCs/>
        </w:rPr>
        <w:t>Wickwire, Lewis, Goldmark &amp; Schorr</w:t>
      </w:r>
      <w:r w:rsidRPr="00E76379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76379">
            <w:rPr>
              <w:rFonts w:ascii="Times New Roman" w:hAnsi="Times New Roman"/>
            </w:rPr>
            <w:t>Seattle</w:t>
          </w:r>
        </w:smartTag>
        <w:r w:rsidRPr="00E76379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E76379">
            <w:rPr>
              <w:rFonts w:ascii="Times New Roman" w:hAnsi="Times New Roman"/>
            </w:rPr>
            <w:t>WA</w:t>
          </w:r>
        </w:smartTag>
      </w:smartTag>
      <w:r w:rsidRPr="00E76379">
        <w:rPr>
          <w:rFonts w:ascii="Times New Roman" w:hAnsi="Times New Roman"/>
        </w:rPr>
        <w:t xml:space="preserve"> (1982)</w:t>
      </w:r>
    </w:p>
    <w:p w14:paraId="3D40C9DC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798CD7BB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Summer Clerk, </w:t>
      </w:r>
      <w:r w:rsidRPr="00E76379">
        <w:rPr>
          <w:rFonts w:ascii="Times New Roman" w:hAnsi="Times New Roman"/>
          <w:b/>
          <w:bCs/>
        </w:rPr>
        <w:t xml:space="preserve">Sutherland, </w:t>
      </w:r>
      <w:smartTag w:uri="urn:schemas-microsoft-com:office:smarttags" w:element="place">
        <w:smartTag w:uri="urn:schemas-microsoft-com:office:smarttags" w:element="City">
          <w:r w:rsidRPr="00E76379">
            <w:rPr>
              <w:rFonts w:ascii="Times New Roman" w:hAnsi="Times New Roman"/>
              <w:b/>
              <w:bCs/>
            </w:rPr>
            <w:t>Asbill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State">
          <w:r w:rsidRPr="00E76379">
            <w:rPr>
              <w:rFonts w:ascii="Times New Roman" w:hAnsi="Times New Roman"/>
              <w:b/>
              <w:bCs/>
            </w:rPr>
            <w:t>&amp;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State">
          <w:r w:rsidRPr="00E76379">
            <w:rPr>
              <w:rFonts w:ascii="Times New Roman" w:hAnsi="Times New Roman"/>
              <w:b/>
              <w:bCs/>
            </w:rPr>
            <w:t>Brennan</w:t>
          </w:r>
        </w:smartTag>
        <w:r w:rsidRPr="00E76379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E76379">
            <w:rPr>
              <w:rFonts w:ascii="Times New Roman" w:hAnsi="Times New Roman"/>
            </w:rPr>
            <w:t>Washington</w:t>
          </w:r>
        </w:smartTag>
      </w:smartTag>
      <w:r w:rsidRPr="00E76379">
        <w:rPr>
          <w:rFonts w:ascii="Times New Roman" w:hAnsi="Times New Roman"/>
        </w:rPr>
        <w:t>, DC (1981)</w:t>
      </w:r>
    </w:p>
    <w:p w14:paraId="2B3D26D5" w14:textId="77777777" w:rsidR="0048468E" w:rsidRPr="00E76379" w:rsidRDefault="0048468E" w:rsidP="0048468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0783A2" w14:textId="77777777" w:rsidR="0048468E" w:rsidRPr="00E76379" w:rsidRDefault="0048468E" w:rsidP="0048468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51B7EB" w14:textId="77777777" w:rsidR="0048468E" w:rsidRPr="00E76379" w:rsidRDefault="0048468E" w:rsidP="0048468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35DB98" w14:textId="77777777" w:rsidR="00A11C01" w:rsidRDefault="00A11C01" w:rsidP="0048468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097296" w14:textId="30517658" w:rsidR="0048468E" w:rsidRPr="00E76379" w:rsidRDefault="0048468E" w:rsidP="0048468E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76379">
        <w:rPr>
          <w:rFonts w:ascii="Times New Roman" w:hAnsi="Times New Roman"/>
          <w:b/>
          <w:bCs/>
          <w:sz w:val="28"/>
          <w:szCs w:val="28"/>
        </w:rPr>
        <w:lastRenderedPageBreak/>
        <w:t>MARK SEIDENFELD</w:t>
      </w:r>
    </w:p>
    <w:p w14:paraId="7E7DB184" w14:textId="77777777" w:rsidR="0048468E" w:rsidRPr="00E76379" w:rsidRDefault="0048468E" w:rsidP="0048468E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  <w:sz w:val="28"/>
          <w:szCs w:val="28"/>
        </w:rPr>
        <w:t>PAGE TWO</w:t>
      </w:r>
    </w:p>
    <w:p w14:paraId="37100AAB" w14:textId="77777777" w:rsidR="00F9093F" w:rsidRPr="00E76379" w:rsidRDefault="00F9093F">
      <w:pPr>
        <w:jc w:val="both"/>
        <w:rPr>
          <w:rFonts w:ascii="Times New Roman" w:hAnsi="Times New Roman"/>
          <w:u w:val="single"/>
        </w:rPr>
      </w:pPr>
    </w:p>
    <w:p w14:paraId="7D760361" w14:textId="77777777" w:rsidR="00A75E60" w:rsidRPr="00E76379" w:rsidRDefault="00A75E60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>OTHER WORK EXPERIENCE</w:t>
      </w:r>
      <w:r w:rsidRPr="00E76379">
        <w:rPr>
          <w:rFonts w:ascii="Times New Roman" w:hAnsi="Times New Roman"/>
        </w:rPr>
        <w:t>:</w:t>
      </w:r>
    </w:p>
    <w:p w14:paraId="336CA876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6A877308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Research Physicist &amp; Engineer, </w:t>
      </w:r>
      <w:r w:rsidRPr="00E76379">
        <w:rPr>
          <w:rFonts w:ascii="Times New Roman" w:hAnsi="Times New Roman"/>
          <w:b/>
          <w:bCs/>
        </w:rPr>
        <w:t>Intel Corp.</w:t>
      </w:r>
      <w:r w:rsidRPr="00E76379">
        <w:rPr>
          <w:rFonts w:ascii="Times New Roman" w:hAnsi="Times New Roman"/>
        </w:rPr>
        <w:t xml:space="preserve">, Aloha, OR (1978-1980) (received patent for high speed, low power computer </w:t>
      </w:r>
      <w:r w:rsidR="009476C2">
        <w:rPr>
          <w:rFonts w:ascii="Times New Roman" w:hAnsi="Times New Roman"/>
        </w:rPr>
        <w:t>chip technology on which Intel built the 80286 microprocessor)</w:t>
      </w:r>
    </w:p>
    <w:p w14:paraId="6954F4A3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7B39FF48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Instructor of Physics,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Brandeis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  <w:b/>
              <w:bCs/>
            </w:rPr>
            <w:t>University</w:t>
          </w:r>
        </w:smartTag>
      </w:smartTag>
      <w:r w:rsidRPr="00E76379">
        <w:rPr>
          <w:rFonts w:ascii="Times New Roman" w:hAnsi="Times New Roman"/>
        </w:rPr>
        <w:t xml:space="preserve"> (1975-1978)</w:t>
      </w:r>
    </w:p>
    <w:p w14:paraId="7B0366D6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4C8D1F58" w14:textId="77777777" w:rsidR="00A75E60" w:rsidRPr="00E76379" w:rsidRDefault="00A75E60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>BOOKS</w:t>
      </w:r>
      <w:r w:rsidRPr="00E76379">
        <w:rPr>
          <w:rFonts w:ascii="Times New Roman" w:hAnsi="Times New Roman"/>
        </w:rPr>
        <w:t>:</w:t>
      </w:r>
    </w:p>
    <w:p w14:paraId="5CF859B2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3E95DCA1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smallCaps/>
        </w:rPr>
        <w:t>Mark Seidenfeld, Microeconomic Predicates to Law and Economics</w:t>
      </w:r>
      <w:r w:rsidRPr="00E76379">
        <w:rPr>
          <w:rFonts w:ascii="Times New Roman" w:hAnsi="Times New Roman"/>
        </w:rPr>
        <w:t xml:space="preserve"> (Anderson Publishing Co. 1996)</w:t>
      </w:r>
    </w:p>
    <w:p w14:paraId="163DD399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5CEB5684" w14:textId="0052997A" w:rsidR="00A75E60" w:rsidRDefault="00A75E60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>ARTICLES</w:t>
      </w:r>
      <w:r w:rsidRPr="00E76379">
        <w:rPr>
          <w:rFonts w:ascii="Times New Roman" w:hAnsi="Times New Roman"/>
        </w:rPr>
        <w:t>:</w:t>
      </w:r>
    </w:p>
    <w:p w14:paraId="1499A680" w14:textId="77777777" w:rsidR="00562899" w:rsidRDefault="00562899">
      <w:pPr>
        <w:jc w:val="both"/>
        <w:rPr>
          <w:rFonts w:ascii="Times New Roman" w:hAnsi="Times New Roman"/>
        </w:rPr>
      </w:pPr>
    </w:p>
    <w:p w14:paraId="2858703E" w14:textId="3087F5BE" w:rsidR="00562899" w:rsidRDefault="00562899" w:rsidP="00562899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Seidenfeld, </w:t>
      </w:r>
      <w:r w:rsidR="00581799">
        <w:rPr>
          <w:rFonts w:ascii="Times New Roman" w:hAnsi="Times New Roman"/>
          <w:i/>
          <w:iCs/>
        </w:rPr>
        <w:t>Mi</w:t>
      </w:r>
      <w:r w:rsidR="00B744C5">
        <w:rPr>
          <w:rFonts w:ascii="Times New Roman" w:hAnsi="Times New Roman"/>
          <w:i/>
          <w:iCs/>
        </w:rPr>
        <w:t>nimal</w:t>
      </w:r>
      <w:r w:rsidRPr="001E2084">
        <w:rPr>
          <w:rFonts w:ascii="Times New Roman" w:hAnsi="Times New Roman"/>
          <w:i/>
          <w:iCs/>
        </w:rPr>
        <w:t xml:space="preserve"> Sov</w:t>
      </w:r>
      <w:r w:rsidR="001E2084" w:rsidRPr="001E2084">
        <w:rPr>
          <w:rFonts w:ascii="Times New Roman" w:hAnsi="Times New Roman"/>
          <w:i/>
          <w:iCs/>
        </w:rPr>
        <w:t>e</w:t>
      </w:r>
      <w:r w:rsidRPr="001E2084">
        <w:rPr>
          <w:rFonts w:ascii="Times New Roman" w:hAnsi="Times New Roman"/>
          <w:i/>
          <w:iCs/>
        </w:rPr>
        <w:t>reignty and American Federalism</w:t>
      </w:r>
      <w:r>
        <w:rPr>
          <w:rFonts w:ascii="Times New Roman" w:hAnsi="Times New Roman"/>
        </w:rPr>
        <w:t xml:space="preserve">, </w:t>
      </w:r>
      <w:r w:rsidR="00B744C5">
        <w:rPr>
          <w:rFonts w:ascii="Times New Roman" w:hAnsi="Times New Roman"/>
        </w:rPr>
        <w:t xml:space="preserve">52 </w:t>
      </w:r>
      <w:r w:rsidR="000419CE">
        <w:rPr>
          <w:rFonts w:ascii="Times New Roman" w:hAnsi="Times New Roman"/>
          <w:smallCaps/>
        </w:rPr>
        <w:t>F</w:t>
      </w:r>
      <w:r w:rsidRPr="001E2084">
        <w:rPr>
          <w:rFonts w:ascii="Times New Roman" w:hAnsi="Times New Roman"/>
          <w:smallCaps/>
        </w:rPr>
        <w:t>SU L. Rev</w:t>
      </w:r>
      <w:r>
        <w:rPr>
          <w:rFonts w:ascii="Times New Roman" w:hAnsi="Times New Roman"/>
        </w:rPr>
        <w:t xml:space="preserve">. </w:t>
      </w:r>
      <w:r w:rsidR="00B744C5">
        <w:rPr>
          <w:rFonts w:ascii="Times New Roman" w:hAnsi="Times New Roman"/>
        </w:rPr>
        <w:t xml:space="preserve">1 </w:t>
      </w:r>
      <w:r w:rsidR="00775267">
        <w:rPr>
          <w:rFonts w:ascii="Times New Roman" w:hAnsi="Times New Roman"/>
        </w:rPr>
        <w:t>(202</w:t>
      </w:r>
      <w:r w:rsidR="006363FD">
        <w:rPr>
          <w:rFonts w:ascii="Times New Roman" w:hAnsi="Times New Roman"/>
        </w:rPr>
        <w:t>5</w:t>
      </w:r>
      <w:r w:rsidR="00775267">
        <w:rPr>
          <w:rFonts w:ascii="Times New Roman" w:hAnsi="Times New Roman"/>
        </w:rPr>
        <w:t>).</w:t>
      </w:r>
    </w:p>
    <w:p w14:paraId="34D311D2" w14:textId="77777777" w:rsidR="00D039C8" w:rsidRDefault="00D039C8">
      <w:pPr>
        <w:jc w:val="both"/>
        <w:rPr>
          <w:rFonts w:ascii="Times New Roman" w:hAnsi="Times New Roman"/>
        </w:rPr>
      </w:pPr>
    </w:p>
    <w:p w14:paraId="07B1884A" w14:textId="6E652774" w:rsidR="00D039C8" w:rsidRDefault="00D039C8" w:rsidP="00D039C8">
      <w:pPr>
        <w:ind w:left="720"/>
        <w:jc w:val="both"/>
        <w:rPr>
          <w:rFonts w:ascii="Times New Roman" w:hAnsi="Times New Roman"/>
        </w:rPr>
      </w:pPr>
      <w:bookmarkStart w:id="0" w:name="_Hlk137478830"/>
      <w:r>
        <w:rPr>
          <w:rFonts w:ascii="Times New Roman" w:hAnsi="Times New Roman"/>
        </w:rPr>
        <w:t xml:space="preserve">Mark Seidenfeld, </w:t>
      </w:r>
      <w:r w:rsidRPr="00D039C8">
        <w:rPr>
          <w:rFonts w:ascii="Times New Roman" w:hAnsi="Times New Roman"/>
          <w:i/>
          <w:iCs/>
        </w:rPr>
        <w:t>Rethinking the Good Cause Exception to Notice and Comment Rulemaking in Light of Interim Final Rules</w:t>
      </w:r>
      <w:r>
        <w:rPr>
          <w:rFonts w:ascii="Times New Roman" w:hAnsi="Times New Roman"/>
        </w:rPr>
        <w:t xml:space="preserve">, 75 </w:t>
      </w:r>
      <w:r w:rsidRPr="00D039C8">
        <w:rPr>
          <w:rFonts w:ascii="Times New Roman" w:hAnsi="Times New Roman"/>
          <w:smallCaps/>
        </w:rPr>
        <w:t>Admin. L. Rev.</w:t>
      </w:r>
      <w:r>
        <w:rPr>
          <w:rFonts w:ascii="Times New Roman" w:hAnsi="Times New Roman"/>
        </w:rPr>
        <w:t xml:space="preserve"> </w:t>
      </w:r>
      <w:r w:rsidR="002C7EB8">
        <w:rPr>
          <w:rFonts w:ascii="Times New Roman" w:hAnsi="Times New Roman"/>
        </w:rPr>
        <w:t xml:space="preserve">787 </w:t>
      </w:r>
      <w:r>
        <w:rPr>
          <w:rFonts w:ascii="Times New Roman" w:hAnsi="Times New Roman"/>
        </w:rPr>
        <w:t>(2023)</w:t>
      </w:r>
    </w:p>
    <w:p w14:paraId="7BD68C72" w14:textId="0D7F2B12" w:rsidR="001B2111" w:rsidRPr="001B2111" w:rsidRDefault="001B2111">
      <w:pPr>
        <w:jc w:val="both"/>
        <w:rPr>
          <w:rFonts w:ascii="Times New Roman" w:hAnsi="Times New Roman"/>
        </w:rPr>
      </w:pPr>
    </w:p>
    <w:p w14:paraId="62A418B9" w14:textId="526FDBE9" w:rsidR="001B2111" w:rsidRDefault="001B2111" w:rsidP="001B2111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Seidenfeld, </w:t>
      </w:r>
      <w:r w:rsidRPr="001B2111">
        <w:rPr>
          <w:rFonts w:ascii="Times New Roman" w:hAnsi="Times New Roman"/>
          <w:i/>
        </w:rPr>
        <w:t>The Limits of Deliberation about the Public’s Values:</w:t>
      </w:r>
      <w:r w:rsidRPr="001B21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</w:t>
      </w:r>
      <w:r w:rsidRPr="001B2111">
        <w:rPr>
          <w:rFonts w:ascii="Times New Roman" w:hAnsi="Times New Roman"/>
        </w:rPr>
        <w:t xml:space="preserve">eviewing </w:t>
      </w:r>
      <w:r w:rsidRPr="001B2111">
        <w:rPr>
          <w:rFonts w:ascii="Times New Roman" w:hAnsi="Times New Roman"/>
          <w:smallCaps/>
        </w:rPr>
        <w:t>Blake Emerson, The Public’s Law: Origins and Architecture of Progressive Democracy</w:t>
      </w:r>
      <w:r>
        <w:rPr>
          <w:rFonts w:ascii="Times New Roman" w:hAnsi="Times New Roman"/>
          <w:smallCaps/>
        </w:rPr>
        <w:t xml:space="preserve"> </w:t>
      </w:r>
      <w:r w:rsidR="0071289F">
        <w:rPr>
          <w:rFonts w:ascii="Times New Roman" w:hAnsi="Times New Roman"/>
          <w:smallCaps/>
        </w:rPr>
        <w:t xml:space="preserve">119 </w:t>
      </w:r>
      <w:r>
        <w:rPr>
          <w:rFonts w:ascii="Times New Roman" w:hAnsi="Times New Roman"/>
          <w:smallCaps/>
        </w:rPr>
        <w:t xml:space="preserve">Mich. L. Rev. </w:t>
      </w:r>
      <w:r w:rsidR="007F368D">
        <w:rPr>
          <w:rFonts w:ascii="Times New Roman" w:hAnsi="Times New Roman"/>
          <w:smallCaps/>
        </w:rPr>
        <w:t>1111</w:t>
      </w:r>
      <w:r>
        <w:rPr>
          <w:rFonts w:ascii="Times New Roman" w:hAnsi="Times New Roman"/>
          <w:smallCaps/>
        </w:rPr>
        <w:t xml:space="preserve"> </w:t>
      </w:r>
      <w:r>
        <w:rPr>
          <w:rFonts w:ascii="Times New Roman" w:hAnsi="Times New Roman"/>
        </w:rPr>
        <w:t>(202</w:t>
      </w:r>
      <w:r w:rsidR="0094170F">
        <w:rPr>
          <w:rFonts w:ascii="Times New Roman" w:hAnsi="Times New Roman"/>
        </w:rPr>
        <w:t>1</w:t>
      </w:r>
      <w:r>
        <w:rPr>
          <w:rFonts w:ascii="Times New Roman" w:hAnsi="Times New Roman"/>
        </w:rPr>
        <w:t>) (Book Review)</w:t>
      </w:r>
    </w:p>
    <w:p w14:paraId="5F672436" w14:textId="109EEFA5" w:rsidR="004D1DE1" w:rsidRDefault="004D1DE1">
      <w:pPr>
        <w:jc w:val="both"/>
        <w:rPr>
          <w:rFonts w:ascii="Times New Roman" w:hAnsi="Times New Roman"/>
        </w:rPr>
      </w:pPr>
    </w:p>
    <w:p w14:paraId="3C5C4AAF" w14:textId="1D6AD36B" w:rsidR="004D1DE1" w:rsidRDefault="004D1DE1" w:rsidP="004D1DE1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Seidenfeld, </w:t>
      </w:r>
      <w:r w:rsidRPr="00D713C8">
        <w:rPr>
          <w:rFonts w:ascii="Times New Roman" w:hAnsi="Times New Roman"/>
          <w:i/>
        </w:rPr>
        <w:t>Textualism’s Theoretical Bankruptcy and Its Implications for Statutory Interpretation</w:t>
      </w:r>
      <w:r>
        <w:rPr>
          <w:rFonts w:ascii="Times New Roman" w:hAnsi="Times New Roman"/>
        </w:rPr>
        <w:t>,</w:t>
      </w:r>
      <w:r w:rsidR="0028315E">
        <w:rPr>
          <w:rFonts w:ascii="Times New Roman" w:hAnsi="Times New Roman"/>
        </w:rPr>
        <w:t xml:space="preserve"> 100</w:t>
      </w:r>
      <w:r>
        <w:rPr>
          <w:rFonts w:ascii="Times New Roman" w:hAnsi="Times New Roman"/>
        </w:rPr>
        <w:t xml:space="preserve"> </w:t>
      </w:r>
      <w:r w:rsidRPr="00D713C8">
        <w:rPr>
          <w:rFonts w:ascii="Times New Roman" w:hAnsi="Times New Roman"/>
          <w:smallCaps/>
        </w:rPr>
        <w:t>B.U.L. Rev.</w:t>
      </w:r>
      <w:r>
        <w:rPr>
          <w:rFonts w:ascii="Times New Roman" w:hAnsi="Times New Roman"/>
        </w:rPr>
        <w:t xml:space="preserve"> </w:t>
      </w:r>
      <w:r w:rsidR="0028315E">
        <w:rPr>
          <w:rFonts w:ascii="Times New Roman" w:hAnsi="Times New Roman"/>
        </w:rPr>
        <w:t>1817</w:t>
      </w:r>
      <w:r>
        <w:rPr>
          <w:rFonts w:ascii="Times New Roman" w:hAnsi="Times New Roman"/>
        </w:rPr>
        <w:t xml:space="preserve"> (2020)</w:t>
      </w:r>
    </w:p>
    <w:p w14:paraId="7E023830" w14:textId="497DD098" w:rsidR="00A70A50" w:rsidRDefault="00A70A50">
      <w:pPr>
        <w:jc w:val="both"/>
        <w:rPr>
          <w:rFonts w:ascii="Times New Roman" w:hAnsi="Times New Roman"/>
        </w:rPr>
      </w:pPr>
    </w:p>
    <w:p w14:paraId="7AB83613" w14:textId="49F4810A" w:rsidR="00A70A50" w:rsidRDefault="00A70A50" w:rsidP="00A70A5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Seidenfeld, </w:t>
      </w:r>
      <w:r w:rsidRPr="00A70A50">
        <w:rPr>
          <w:rFonts w:ascii="Times New Roman" w:hAnsi="Times New Roman"/>
          <w:i/>
        </w:rPr>
        <w:t>The Bounds of Congress’s Spending Power</w:t>
      </w:r>
      <w:r>
        <w:rPr>
          <w:rFonts w:ascii="Times New Roman" w:hAnsi="Times New Roman"/>
        </w:rPr>
        <w:t xml:space="preserve">, </w:t>
      </w:r>
      <w:r w:rsidR="00763E38">
        <w:rPr>
          <w:rFonts w:ascii="Times New Roman" w:hAnsi="Times New Roman"/>
        </w:rPr>
        <w:t xml:space="preserve">61 </w:t>
      </w:r>
      <w:r w:rsidR="00664BE6" w:rsidRPr="00602016">
        <w:rPr>
          <w:rFonts w:ascii="Times New Roman" w:hAnsi="Times New Roman"/>
          <w:smallCaps/>
        </w:rPr>
        <w:t>Ariz. L. Rev.</w:t>
      </w:r>
      <w:r w:rsidR="00664BE6">
        <w:rPr>
          <w:rFonts w:ascii="Times New Roman" w:hAnsi="Times New Roman"/>
        </w:rPr>
        <w:t xml:space="preserve"> 1</w:t>
      </w:r>
      <w:r w:rsidR="000025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(201</w:t>
      </w:r>
      <w:r w:rsidR="00BB391A">
        <w:rPr>
          <w:rFonts w:ascii="Times New Roman" w:hAnsi="Times New Roman"/>
        </w:rPr>
        <w:t>9</w:t>
      </w:r>
      <w:r>
        <w:rPr>
          <w:rFonts w:ascii="Times New Roman" w:hAnsi="Times New Roman"/>
        </w:rPr>
        <w:t>)</w:t>
      </w:r>
    </w:p>
    <w:bookmarkEnd w:id="0"/>
    <w:p w14:paraId="0BF6D308" w14:textId="77777777" w:rsidR="00542D49" w:rsidRDefault="00542D49" w:rsidP="008E2F3E">
      <w:pPr>
        <w:ind w:left="720"/>
        <w:jc w:val="both"/>
        <w:rPr>
          <w:rFonts w:ascii="Times New Roman" w:hAnsi="Times New Roman"/>
        </w:rPr>
      </w:pPr>
    </w:p>
    <w:p w14:paraId="1CFD04BA" w14:textId="2C266345" w:rsidR="00157057" w:rsidRDefault="00542D49" w:rsidP="00157057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Seidenfeld, </w:t>
      </w:r>
      <w:r w:rsidRPr="00542D49">
        <w:rPr>
          <w:rFonts w:ascii="Times New Roman" w:hAnsi="Times New Roman"/>
          <w:i/>
        </w:rPr>
        <w:t>The Long Shadow of Judicial Review</w:t>
      </w:r>
      <w:r>
        <w:rPr>
          <w:rFonts w:ascii="Times New Roman" w:hAnsi="Times New Roman"/>
        </w:rPr>
        <w:t xml:space="preserve">, 32 </w:t>
      </w:r>
      <w:r w:rsidRPr="00542D49">
        <w:rPr>
          <w:rFonts w:ascii="Times New Roman" w:hAnsi="Times New Roman"/>
          <w:smallCaps/>
        </w:rPr>
        <w:t>J. Land Use &amp; Env. L.</w:t>
      </w:r>
      <w:r>
        <w:rPr>
          <w:rFonts w:ascii="Times New Roman" w:hAnsi="Times New Roman"/>
        </w:rPr>
        <w:t xml:space="preserve"> </w:t>
      </w:r>
      <w:r w:rsidR="00BF2EF2">
        <w:rPr>
          <w:rFonts w:ascii="Times New Roman" w:hAnsi="Times New Roman"/>
        </w:rPr>
        <w:t xml:space="preserve">579 </w:t>
      </w:r>
    </w:p>
    <w:p w14:paraId="170A8A2A" w14:textId="24DFFA35" w:rsidR="00542D49" w:rsidRDefault="00542D49" w:rsidP="00157057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(2017) (invited paper for Symposium on </w:t>
      </w:r>
      <w:r w:rsidR="0061563E">
        <w:rPr>
          <w:rFonts w:ascii="Times New Roman" w:hAnsi="Times New Roman"/>
        </w:rPr>
        <w:t>“</w:t>
      </w:r>
      <w:r>
        <w:rPr>
          <w:rFonts w:ascii="Times New Roman" w:hAnsi="Times New Roman"/>
        </w:rPr>
        <w:t>Environmental Law without Courts</w:t>
      </w:r>
      <w:r w:rsidR="0061563E">
        <w:rPr>
          <w:rFonts w:ascii="Times New Roman" w:hAnsi="Times New Roman"/>
        </w:rPr>
        <w:t>”</w:t>
      </w:r>
      <w:r>
        <w:rPr>
          <w:rFonts w:ascii="Times New Roman" w:hAnsi="Times New Roman"/>
        </w:rPr>
        <w:t>)</w:t>
      </w:r>
    </w:p>
    <w:p w14:paraId="3F8E802C" w14:textId="77777777" w:rsidR="00157057" w:rsidRDefault="00157057" w:rsidP="00157057">
      <w:pPr>
        <w:ind w:left="720"/>
        <w:jc w:val="both"/>
        <w:rPr>
          <w:rFonts w:ascii="Times New Roman" w:hAnsi="Times New Roman"/>
        </w:rPr>
      </w:pPr>
    </w:p>
    <w:p w14:paraId="0A631FD7" w14:textId="451EF7C0" w:rsidR="008E2F3E" w:rsidRDefault="00157057" w:rsidP="00EB293A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Seidenfeld, </w:t>
      </w:r>
      <w:r w:rsidRPr="00754F11">
        <w:rPr>
          <w:rFonts w:ascii="Times New Roman" w:hAnsi="Times New Roman"/>
          <w:i/>
        </w:rPr>
        <w:t xml:space="preserve">Revisiting Congressional Delegation of Interpretive Primacy as Foundation for </w:t>
      </w:r>
      <w:r w:rsidRPr="00754F11">
        <w:rPr>
          <w:rFonts w:ascii="Times New Roman" w:hAnsi="Times New Roman"/>
        </w:rPr>
        <w:t xml:space="preserve">Chevron </w:t>
      </w:r>
      <w:r w:rsidRPr="00754F11">
        <w:rPr>
          <w:rFonts w:ascii="Times New Roman" w:hAnsi="Times New Roman"/>
          <w:i/>
        </w:rPr>
        <w:t>Deference</w:t>
      </w:r>
      <w:r>
        <w:rPr>
          <w:rFonts w:ascii="Times New Roman" w:hAnsi="Times New Roman"/>
        </w:rPr>
        <w:t xml:space="preserve">, 24 </w:t>
      </w:r>
      <w:r w:rsidRPr="00754F11">
        <w:rPr>
          <w:rFonts w:ascii="Times New Roman" w:hAnsi="Times New Roman"/>
          <w:smallCaps/>
        </w:rPr>
        <w:t>Sup. Ct. Econ. Rev.</w:t>
      </w:r>
      <w:r>
        <w:rPr>
          <w:rFonts w:ascii="Times New Roman" w:hAnsi="Times New Roman"/>
        </w:rPr>
        <w:t xml:space="preserve"> 3 (2016) (invited paper for Searle Roundtable on “Judicial Review of Regulatory Evidence”).</w:t>
      </w:r>
    </w:p>
    <w:p w14:paraId="50135C76" w14:textId="77777777" w:rsidR="00157057" w:rsidRDefault="00157057" w:rsidP="00EB293A">
      <w:pPr>
        <w:ind w:left="720"/>
        <w:jc w:val="both"/>
        <w:rPr>
          <w:rFonts w:ascii="Times New Roman" w:hAnsi="Times New Roman"/>
        </w:rPr>
      </w:pPr>
    </w:p>
    <w:p w14:paraId="17C91F86" w14:textId="77777777" w:rsidR="00EB293A" w:rsidRDefault="00EB293A" w:rsidP="00EB293A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 &amp; Allie Akre, </w:t>
      </w:r>
      <w:r w:rsidRPr="00EB293A">
        <w:rPr>
          <w:rFonts w:ascii="Times New Roman" w:hAnsi="Times New Roman"/>
          <w:i/>
        </w:rPr>
        <w:t>Standing in the Wake of Statutes</w:t>
      </w:r>
      <w:r>
        <w:rPr>
          <w:rFonts w:ascii="Times New Roman" w:hAnsi="Times New Roman"/>
        </w:rPr>
        <w:t xml:space="preserve">, </w:t>
      </w:r>
      <w:r w:rsidR="00AA4674">
        <w:rPr>
          <w:rFonts w:ascii="Times New Roman" w:hAnsi="Times New Roman"/>
          <w:smallCaps/>
        </w:rPr>
        <w:t xml:space="preserve">57 </w:t>
      </w:r>
      <w:r w:rsidR="00C860BB">
        <w:rPr>
          <w:rFonts w:ascii="Times New Roman" w:hAnsi="Times New Roman"/>
          <w:smallCaps/>
        </w:rPr>
        <w:t>Ariz. L.</w:t>
      </w:r>
      <w:r w:rsidR="00C76B07">
        <w:rPr>
          <w:rFonts w:ascii="Times New Roman" w:hAnsi="Times New Roman"/>
          <w:smallCaps/>
        </w:rPr>
        <w:t xml:space="preserve"> </w:t>
      </w:r>
      <w:r w:rsidR="00C860BB">
        <w:rPr>
          <w:rFonts w:ascii="Times New Roman" w:hAnsi="Times New Roman"/>
          <w:smallCaps/>
        </w:rPr>
        <w:t xml:space="preserve">Rev. </w:t>
      </w:r>
      <w:r w:rsidR="00AA4674">
        <w:rPr>
          <w:rFonts w:ascii="Times New Roman" w:hAnsi="Times New Roman"/>
          <w:smallCaps/>
        </w:rPr>
        <w:t>745</w:t>
      </w:r>
      <w:r>
        <w:rPr>
          <w:rFonts w:ascii="Times New Roman" w:hAnsi="Times New Roman"/>
        </w:rPr>
        <w:t xml:space="preserve"> (201</w:t>
      </w:r>
      <w:r w:rsidR="00A14EE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</w:p>
    <w:p w14:paraId="19CB15CC" w14:textId="77777777" w:rsidR="00B43190" w:rsidRDefault="00B43190" w:rsidP="002F7B01">
      <w:pPr>
        <w:ind w:left="720"/>
        <w:jc w:val="both"/>
        <w:rPr>
          <w:rFonts w:ascii="Times New Roman" w:hAnsi="Times New Roman"/>
        </w:rPr>
      </w:pPr>
    </w:p>
    <w:p w14:paraId="0DDA034A" w14:textId="14484660" w:rsidR="00775267" w:rsidRDefault="00775267" w:rsidP="00775267">
      <w:pPr>
        <w:tabs>
          <w:tab w:val="left" w:pos="0"/>
        </w:tabs>
        <w:jc w:val="both"/>
        <w:rPr>
          <w:rFonts w:ascii="Times New Roman" w:hAnsi="Times New Roman"/>
        </w:rPr>
      </w:pPr>
    </w:p>
    <w:p w14:paraId="55D170D5" w14:textId="77777777" w:rsidR="009048D5" w:rsidRDefault="009048D5" w:rsidP="00775267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EE290D" w14:textId="77777777" w:rsidR="009048D5" w:rsidRDefault="009048D5" w:rsidP="00775267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45F61B4" w14:textId="5EE27D4F" w:rsidR="00775267" w:rsidRPr="00E76379" w:rsidRDefault="00775267" w:rsidP="00775267">
      <w:pPr>
        <w:tabs>
          <w:tab w:val="left" w:pos="0"/>
        </w:tabs>
        <w:jc w:val="both"/>
        <w:rPr>
          <w:rFonts w:ascii="Times New Roman" w:hAnsi="Times New Roman"/>
          <w:i/>
          <w:iCs/>
        </w:rPr>
      </w:pPr>
      <w:r w:rsidRPr="00E76379">
        <w:rPr>
          <w:rFonts w:ascii="Times New Roman" w:hAnsi="Times New Roman"/>
          <w:b/>
          <w:bCs/>
          <w:sz w:val="28"/>
          <w:szCs w:val="28"/>
        </w:rPr>
        <w:lastRenderedPageBreak/>
        <w:t>MARK SEIDENFELD</w:t>
      </w:r>
    </w:p>
    <w:p w14:paraId="7A33F45A" w14:textId="77777777" w:rsidR="00775267" w:rsidRDefault="00775267" w:rsidP="00775267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76379">
        <w:rPr>
          <w:rFonts w:ascii="Times New Roman" w:hAnsi="Times New Roman"/>
          <w:b/>
          <w:bCs/>
          <w:sz w:val="28"/>
          <w:szCs w:val="28"/>
        </w:rPr>
        <w:t>PAGE THREE</w:t>
      </w:r>
    </w:p>
    <w:p w14:paraId="3D871B98" w14:textId="77777777" w:rsidR="009048D5" w:rsidRDefault="009048D5" w:rsidP="00B43190">
      <w:pPr>
        <w:ind w:left="720"/>
        <w:rPr>
          <w:rFonts w:ascii="Times New Roman" w:hAnsi="Times New Roman"/>
        </w:rPr>
      </w:pPr>
    </w:p>
    <w:p w14:paraId="1F0FFCD7" w14:textId="18A99A09" w:rsidR="00B43190" w:rsidRPr="00B43190" w:rsidRDefault="00775267" w:rsidP="00B43190">
      <w:pPr>
        <w:ind w:left="720"/>
        <w:rPr>
          <w:rFonts w:ascii="Times New Roman" w:hAnsi="Times New Roman"/>
        </w:rPr>
      </w:pPr>
      <w:r w:rsidRPr="00B43190">
        <w:rPr>
          <w:rFonts w:ascii="Times New Roman" w:hAnsi="Times New Roman"/>
        </w:rPr>
        <w:t xml:space="preserve">Mark Seidenfeld, </w:t>
      </w:r>
      <w:r w:rsidRPr="00B43190">
        <w:rPr>
          <w:rFonts w:ascii="Times New Roman" w:hAnsi="Times New Roman"/>
          <w:i/>
        </w:rPr>
        <w:t>Tax Credits on Federal Exchanges: Lessons from the Legislative Process Failure Theory of Statutory Interpretation</w:t>
      </w:r>
      <w:r w:rsidRPr="00B43190">
        <w:rPr>
          <w:rFonts w:ascii="Times New Roman" w:hAnsi="Times New Roman"/>
        </w:rPr>
        <w:t xml:space="preserve">, </w:t>
      </w:r>
      <w:r w:rsidRPr="00B43190">
        <w:rPr>
          <w:rFonts w:ascii="Times New Roman" w:hAnsi="Times New Roman"/>
          <w:smallCaps/>
        </w:rPr>
        <w:t>Minn. L. Rev. Headnotes</w:t>
      </w:r>
      <w:r>
        <w:rPr>
          <w:rFonts w:ascii="Times New Roman" w:hAnsi="Times New Roman"/>
          <w:smallCaps/>
        </w:rPr>
        <w:t xml:space="preserve">, </w:t>
      </w:r>
      <w:r w:rsidRPr="00652FC3">
        <w:rPr>
          <w:rFonts w:ascii="Times New Roman" w:hAnsi="Times New Roman"/>
          <w:i/>
        </w:rPr>
        <w:t>available at</w:t>
      </w:r>
      <w:r w:rsidRPr="00652FC3">
        <w:rPr>
          <w:rFonts w:ascii="Times New Roman" w:hAnsi="Times New Roman"/>
        </w:rPr>
        <w:t xml:space="preserve"> </w:t>
      </w:r>
      <w:hyperlink r:id="rId10" w:history="1">
        <w:r w:rsidRPr="002E7945">
          <w:rPr>
            <w:rStyle w:val="Hyperlink"/>
            <w:rFonts w:ascii="Times New Roman" w:hAnsi="Times New Roman"/>
          </w:rPr>
          <w:t>http://www.minnesotalawreview.org/wp-content/uploads/2015/02/Seidenfeld_1fmt.pdf</w:t>
        </w:r>
      </w:hyperlink>
      <w:r>
        <w:rPr>
          <w:rFonts w:ascii="Times New Roman" w:hAnsi="Times New Roman"/>
        </w:rPr>
        <w:t xml:space="preserve"> </w:t>
      </w:r>
      <w:r w:rsidR="00C468DD">
        <w:rPr>
          <w:rFonts w:ascii="Times New Roman" w:hAnsi="Times New Roman"/>
        </w:rPr>
        <w:t>(</w:t>
      </w:r>
      <w:r w:rsidR="00652FC3">
        <w:rPr>
          <w:rFonts w:ascii="Times New Roman" w:hAnsi="Times New Roman"/>
        </w:rPr>
        <w:t xml:space="preserve">Feb. 24, </w:t>
      </w:r>
      <w:r w:rsidR="00C468DD">
        <w:rPr>
          <w:rFonts w:ascii="Times New Roman" w:hAnsi="Times New Roman"/>
        </w:rPr>
        <w:t>2015)</w:t>
      </w:r>
    </w:p>
    <w:p w14:paraId="436393C1" w14:textId="77777777" w:rsidR="00B43190" w:rsidRDefault="00B43190" w:rsidP="002F7B01">
      <w:pPr>
        <w:ind w:left="720"/>
        <w:jc w:val="both"/>
        <w:rPr>
          <w:rFonts w:ascii="Times New Roman" w:hAnsi="Times New Roman"/>
        </w:rPr>
      </w:pPr>
    </w:p>
    <w:p w14:paraId="5E28302C" w14:textId="77777777" w:rsidR="002F7B01" w:rsidRPr="007A7A17" w:rsidRDefault="002F7B01" w:rsidP="002F7B01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 &amp; Murat </w:t>
      </w:r>
      <w:proofErr w:type="spellStart"/>
      <w:r>
        <w:rPr>
          <w:rFonts w:ascii="Times New Roman" w:hAnsi="Times New Roman"/>
        </w:rPr>
        <w:t>Mungan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/>
        </w:rPr>
        <w:t>Duress as Rent Seeking</w:t>
      </w:r>
      <w:r>
        <w:rPr>
          <w:rFonts w:ascii="Times New Roman" w:hAnsi="Times New Roman"/>
        </w:rPr>
        <w:t xml:space="preserve">, </w:t>
      </w:r>
      <w:r w:rsidR="005244A0">
        <w:rPr>
          <w:rFonts w:ascii="Times New Roman" w:hAnsi="Times New Roman"/>
        </w:rPr>
        <w:t>99</w:t>
      </w:r>
      <w:r>
        <w:rPr>
          <w:rFonts w:ascii="Times New Roman" w:hAnsi="Times New Roman"/>
        </w:rPr>
        <w:t xml:space="preserve"> </w:t>
      </w:r>
      <w:r w:rsidRPr="006F4FA8">
        <w:rPr>
          <w:rFonts w:ascii="Times New Roman" w:hAnsi="Times New Roman"/>
          <w:smallCaps/>
        </w:rPr>
        <w:t>Minn. L. Rev.</w:t>
      </w:r>
      <w:r>
        <w:rPr>
          <w:rFonts w:ascii="Times New Roman" w:hAnsi="Times New Roman"/>
        </w:rPr>
        <w:t xml:space="preserve"> </w:t>
      </w:r>
      <w:r w:rsidR="005244A0">
        <w:rPr>
          <w:rFonts w:ascii="Times New Roman" w:hAnsi="Times New Roman"/>
        </w:rPr>
        <w:t>1423 (</w:t>
      </w:r>
      <w:r>
        <w:rPr>
          <w:rFonts w:ascii="Times New Roman" w:hAnsi="Times New Roman"/>
        </w:rPr>
        <w:t>2015)</w:t>
      </w:r>
    </w:p>
    <w:p w14:paraId="75A23638" w14:textId="77777777" w:rsidR="00D039C8" w:rsidRDefault="00D039C8" w:rsidP="00D039C8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6FC5C0" w14:textId="77777777" w:rsidR="00980862" w:rsidRPr="00980862" w:rsidRDefault="00980862" w:rsidP="0098086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Mark Seidenfeld,</w:t>
      </w:r>
      <w:r w:rsidR="0093395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A </w:t>
      </w:r>
      <w:r w:rsidR="002F7B01">
        <w:rPr>
          <w:rFonts w:ascii="Times New Roman" w:hAnsi="Times New Roman"/>
          <w:i/>
        </w:rPr>
        <w:t>P</w:t>
      </w:r>
      <w:r>
        <w:rPr>
          <w:rFonts w:ascii="Times New Roman" w:hAnsi="Times New Roman"/>
          <w:i/>
        </w:rPr>
        <w:t>rocess Failure Theory of Statutory Interpretation</w:t>
      </w:r>
      <w:r>
        <w:rPr>
          <w:rFonts w:ascii="Times New Roman" w:hAnsi="Times New Roman"/>
        </w:rPr>
        <w:t>,</w:t>
      </w:r>
      <w:r w:rsidR="00672272">
        <w:rPr>
          <w:rFonts w:ascii="Times New Roman" w:hAnsi="Times New Roman"/>
        </w:rPr>
        <w:t xml:space="preserve"> 56</w:t>
      </w:r>
      <w:r w:rsidR="00724E55">
        <w:rPr>
          <w:rFonts w:ascii="Times New Roman" w:hAnsi="Times New Roman"/>
        </w:rPr>
        <w:t xml:space="preserve"> </w:t>
      </w:r>
      <w:r w:rsidR="00724E55" w:rsidRPr="00F41632">
        <w:rPr>
          <w:rFonts w:ascii="Times New Roman" w:hAnsi="Times New Roman"/>
          <w:smallCaps/>
        </w:rPr>
        <w:t>Wm. &amp; Mary L. Rev</w:t>
      </w:r>
      <w:r w:rsidR="00D974F7">
        <w:rPr>
          <w:rFonts w:ascii="Times New Roman" w:hAnsi="Times New Roman"/>
          <w:smallCaps/>
        </w:rPr>
        <w:t>.</w:t>
      </w:r>
      <w:r w:rsidR="00F41632">
        <w:rPr>
          <w:rFonts w:ascii="Times New Roman" w:hAnsi="Times New Roman"/>
        </w:rPr>
        <w:t xml:space="preserve"> </w:t>
      </w:r>
      <w:r w:rsidR="00672272">
        <w:rPr>
          <w:rFonts w:ascii="Times New Roman" w:hAnsi="Times New Roman"/>
        </w:rPr>
        <w:t>467</w:t>
      </w:r>
      <w:r w:rsidR="00724E55">
        <w:rPr>
          <w:rFonts w:ascii="Times New Roman" w:hAnsi="Times New Roman"/>
        </w:rPr>
        <w:t xml:space="preserve"> (2014)</w:t>
      </w:r>
    </w:p>
    <w:p w14:paraId="1B023516" w14:textId="77777777" w:rsidR="007A7A17" w:rsidRDefault="007A7A17">
      <w:pPr>
        <w:jc w:val="both"/>
        <w:rPr>
          <w:rFonts w:ascii="Times New Roman" w:hAnsi="Times New Roman"/>
        </w:rPr>
      </w:pPr>
    </w:p>
    <w:p w14:paraId="3EBB5AC5" w14:textId="77777777" w:rsidR="007A7A17" w:rsidRDefault="007A7A17" w:rsidP="007A7A17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 &amp; Joshua Hawkes, </w:t>
      </w:r>
      <w:r w:rsidR="00980862">
        <w:rPr>
          <w:rFonts w:ascii="Times New Roman" w:hAnsi="Times New Roman"/>
          <w:i/>
        </w:rPr>
        <w:t>A Positive Defense of Administrative Preemption</w:t>
      </w:r>
      <w:r w:rsidR="00980862">
        <w:rPr>
          <w:rFonts w:ascii="Times New Roman" w:hAnsi="Times New Roman"/>
        </w:rPr>
        <w:t xml:space="preserve">, </w:t>
      </w:r>
      <w:r w:rsidR="005F32B2">
        <w:rPr>
          <w:rFonts w:ascii="Times New Roman" w:hAnsi="Times New Roman"/>
        </w:rPr>
        <w:t xml:space="preserve">22 </w:t>
      </w:r>
      <w:r w:rsidR="00724E55" w:rsidRPr="00F41632">
        <w:rPr>
          <w:rFonts w:ascii="Times New Roman" w:hAnsi="Times New Roman"/>
          <w:smallCaps/>
        </w:rPr>
        <w:t>Geo. Mason L. Rev.</w:t>
      </w:r>
      <w:r w:rsidR="00724E55">
        <w:rPr>
          <w:rFonts w:ascii="Times New Roman" w:hAnsi="Times New Roman"/>
        </w:rPr>
        <w:t xml:space="preserve"> </w:t>
      </w:r>
      <w:r w:rsidR="005F32B2">
        <w:rPr>
          <w:rFonts w:ascii="Times New Roman" w:hAnsi="Times New Roman"/>
        </w:rPr>
        <w:t>63</w:t>
      </w:r>
      <w:r w:rsidR="00724E55">
        <w:rPr>
          <w:rFonts w:ascii="Times New Roman" w:hAnsi="Times New Roman"/>
        </w:rPr>
        <w:t xml:space="preserve"> (2014)</w:t>
      </w:r>
    </w:p>
    <w:p w14:paraId="3495FFE0" w14:textId="77777777" w:rsidR="00724E55" w:rsidRDefault="00724E55" w:rsidP="007A7A17">
      <w:pPr>
        <w:ind w:left="720"/>
        <w:jc w:val="both"/>
        <w:rPr>
          <w:rFonts w:ascii="Times New Roman" w:hAnsi="Times New Roman"/>
        </w:rPr>
      </w:pPr>
    </w:p>
    <w:p w14:paraId="7985F2B6" w14:textId="3C4DC717" w:rsidR="000F3E03" w:rsidRPr="00E76379" w:rsidRDefault="000F3E03" w:rsidP="000F3E03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>Mark Seidenfeld,</w:t>
      </w:r>
      <w:r w:rsidR="003F1A9B">
        <w:rPr>
          <w:rFonts w:ascii="Times New Roman" w:hAnsi="Times New Roman"/>
        </w:rPr>
        <w:t xml:space="preserve"> </w:t>
      </w:r>
      <w:r w:rsidR="00C47F7A" w:rsidRPr="00C47F7A">
        <w:rPr>
          <w:rFonts w:ascii="Times New Roman" w:hAnsi="Times New Roman"/>
          <w:i/>
        </w:rPr>
        <w:t>Foreword to the Annual Review of Administrative Law:</w:t>
      </w:r>
      <w:r w:rsidR="00C47F7A" w:rsidRPr="00C47F7A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  <w:i/>
        </w:rPr>
        <w:t>The Role of Politics in a Deliberative Administrative State</w:t>
      </w:r>
      <w:r w:rsidRPr="00E76379">
        <w:rPr>
          <w:rFonts w:ascii="Times New Roman" w:hAnsi="Times New Roman"/>
        </w:rPr>
        <w:t xml:space="preserve">, </w:t>
      </w:r>
      <w:r w:rsidR="000E443B">
        <w:rPr>
          <w:rFonts w:ascii="Times New Roman" w:hAnsi="Times New Roman"/>
        </w:rPr>
        <w:t>81</w:t>
      </w:r>
      <w:r w:rsidRPr="00E76379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  <w:smallCaps/>
        </w:rPr>
        <w:t>Geo. Wash. L. Rev.</w:t>
      </w:r>
      <w:r w:rsidRPr="00E76379">
        <w:rPr>
          <w:rFonts w:ascii="Times New Roman" w:hAnsi="Times New Roman"/>
        </w:rPr>
        <w:t xml:space="preserve"> </w:t>
      </w:r>
      <w:r w:rsidR="000E443B">
        <w:rPr>
          <w:rFonts w:ascii="Times New Roman" w:hAnsi="Times New Roman"/>
        </w:rPr>
        <w:t>1397</w:t>
      </w:r>
      <w:r w:rsidRPr="00E76379">
        <w:rPr>
          <w:rFonts w:ascii="Times New Roman" w:hAnsi="Times New Roman"/>
        </w:rPr>
        <w:t xml:space="preserve"> (2013)</w:t>
      </w:r>
    </w:p>
    <w:p w14:paraId="22BD351E" w14:textId="77777777" w:rsidR="00E85E56" w:rsidRPr="00E76379" w:rsidRDefault="00E85E56">
      <w:pPr>
        <w:jc w:val="both"/>
        <w:rPr>
          <w:rFonts w:ascii="Times New Roman" w:hAnsi="Times New Roman"/>
        </w:rPr>
      </w:pPr>
    </w:p>
    <w:p w14:paraId="4FAB8342" w14:textId="77777777" w:rsidR="00E85E56" w:rsidRPr="00E76379" w:rsidRDefault="00E85E56" w:rsidP="00E85E56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</w:rPr>
        <w:t>The Irrelevance of Politics for Arbitrary and Capricious Review</w:t>
      </w:r>
      <w:r w:rsidRPr="00E76379">
        <w:rPr>
          <w:rFonts w:ascii="Times New Roman" w:hAnsi="Times New Roman"/>
        </w:rPr>
        <w:t xml:space="preserve">, </w:t>
      </w:r>
      <w:proofErr w:type="gramStart"/>
      <w:r w:rsidR="00D238E8" w:rsidRPr="00E76379">
        <w:rPr>
          <w:rFonts w:ascii="Times New Roman" w:hAnsi="Times New Roman"/>
          <w:smallCaps/>
        </w:rPr>
        <w:t>90</w:t>
      </w:r>
      <w:r w:rsidRPr="00E76379">
        <w:rPr>
          <w:rFonts w:ascii="Times New Roman" w:hAnsi="Times New Roman"/>
          <w:smallCaps/>
        </w:rPr>
        <w:t xml:space="preserve"> </w:t>
      </w:r>
      <w:r w:rsidR="006B5DF3">
        <w:rPr>
          <w:rFonts w:ascii="Times New Roman" w:hAnsi="Times New Roman"/>
          <w:smallCaps/>
        </w:rPr>
        <w:t xml:space="preserve"> </w:t>
      </w:r>
      <w:r w:rsidRPr="00E76379">
        <w:rPr>
          <w:rFonts w:ascii="Times New Roman" w:hAnsi="Times New Roman"/>
          <w:smallCaps/>
        </w:rPr>
        <w:t>Wash.</w:t>
      </w:r>
      <w:proofErr w:type="gramEnd"/>
      <w:r w:rsidRPr="00E76379">
        <w:rPr>
          <w:rFonts w:ascii="Times New Roman" w:hAnsi="Times New Roman"/>
          <w:smallCaps/>
        </w:rPr>
        <w:t xml:space="preserve"> U. L. Rev. </w:t>
      </w:r>
      <w:r w:rsidR="000F3E03" w:rsidRPr="00E76379">
        <w:rPr>
          <w:rFonts w:ascii="Times New Roman" w:hAnsi="Times New Roman"/>
          <w:smallCaps/>
        </w:rPr>
        <w:t>141</w:t>
      </w:r>
      <w:r w:rsidRPr="00E76379">
        <w:rPr>
          <w:rFonts w:ascii="Times New Roman" w:hAnsi="Times New Roman"/>
          <w:smallCaps/>
        </w:rPr>
        <w:t xml:space="preserve"> </w:t>
      </w:r>
      <w:r w:rsidRPr="00E76379">
        <w:rPr>
          <w:rFonts w:ascii="Times New Roman" w:hAnsi="Times New Roman"/>
        </w:rPr>
        <w:t>(2012)</w:t>
      </w:r>
    </w:p>
    <w:p w14:paraId="01D76022" w14:textId="77777777" w:rsidR="00FE150B" w:rsidRPr="00E76379" w:rsidRDefault="00FE150B">
      <w:pPr>
        <w:jc w:val="both"/>
        <w:rPr>
          <w:rFonts w:ascii="Times New Roman" w:hAnsi="Times New Roman"/>
        </w:rPr>
      </w:pPr>
    </w:p>
    <w:p w14:paraId="4B322557" w14:textId="77777777" w:rsidR="00736A80" w:rsidRDefault="00FE150B" w:rsidP="008E2F3E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</w:rPr>
        <w:t>Substituting Substantive for Procedural Review of Guidance Documents</w:t>
      </w:r>
      <w:r w:rsidRPr="00E76379">
        <w:rPr>
          <w:rFonts w:ascii="Times New Roman" w:hAnsi="Times New Roman"/>
        </w:rPr>
        <w:t xml:space="preserve">, </w:t>
      </w:r>
      <w:r w:rsidR="00327D3A" w:rsidRPr="00E76379">
        <w:rPr>
          <w:rFonts w:ascii="Times New Roman" w:hAnsi="Times New Roman"/>
          <w:smallCaps/>
        </w:rPr>
        <w:t>90</w:t>
      </w:r>
      <w:r w:rsidRPr="00E76379">
        <w:rPr>
          <w:rFonts w:ascii="Times New Roman" w:hAnsi="Times New Roman"/>
          <w:smallCaps/>
        </w:rPr>
        <w:t xml:space="preserve"> Tex</w:t>
      </w:r>
      <w:r w:rsidR="00327D3A" w:rsidRPr="00E76379">
        <w:rPr>
          <w:rFonts w:ascii="Times New Roman" w:hAnsi="Times New Roman"/>
          <w:smallCaps/>
        </w:rPr>
        <w:t>.</w:t>
      </w:r>
      <w:r w:rsidRPr="00E76379">
        <w:rPr>
          <w:rFonts w:ascii="Times New Roman" w:hAnsi="Times New Roman"/>
          <w:smallCaps/>
        </w:rPr>
        <w:t xml:space="preserve"> L. Rev. </w:t>
      </w:r>
      <w:r w:rsidR="00327D3A" w:rsidRPr="00E76379">
        <w:rPr>
          <w:rFonts w:ascii="Times New Roman" w:hAnsi="Times New Roman"/>
          <w:smallCaps/>
        </w:rPr>
        <w:t>331</w:t>
      </w:r>
      <w:r w:rsidRPr="00E76379">
        <w:rPr>
          <w:rFonts w:ascii="Times New Roman" w:hAnsi="Times New Roman"/>
          <w:smallCaps/>
        </w:rPr>
        <w:t xml:space="preserve"> (</w:t>
      </w:r>
      <w:r w:rsidRPr="00E76379">
        <w:rPr>
          <w:rFonts w:ascii="Times New Roman" w:hAnsi="Times New Roman"/>
        </w:rPr>
        <w:t>201</w:t>
      </w:r>
      <w:r w:rsidR="00327D3A" w:rsidRPr="00E76379">
        <w:rPr>
          <w:rFonts w:ascii="Times New Roman" w:hAnsi="Times New Roman"/>
        </w:rPr>
        <w:t>1</w:t>
      </w:r>
      <w:r w:rsidRPr="00E76379">
        <w:rPr>
          <w:rFonts w:ascii="Times New Roman" w:hAnsi="Times New Roman"/>
        </w:rPr>
        <w:t>)</w:t>
      </w:r>
    </w:p>
    <w:p w14:paraId="5DCF69CC" w14:textId="77777777" w:rsidR="00736A80" w:rsidRDefault="00736A80" w:rsidP="008E2F3E">
      <w:pPr>
        <w:ind w:left="720"/>
        <w:jc w:val="both"/>
        <w:rPr>
          <w:rFonts w:ascii="Times New Roman" w:hAnsi="Times New Roman"/>
        </w:rPr>
      </w:pPr>
    </w:p>
    <w:p w14:paraId="791AA63A" w14:textId="77777777" w:rsidR="008E2F3E" w:rsidRPr="00E76379" w:rsidRDefault="008E2F3E" w:rsidP="008E2F3E">
      <w:pPr>
        <w:tabs>
          <w:tab w:val="left" w:pos="720"/>
        </w:tabs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</w:rPr>
        <w:t>Chevron’s Foundation</w:t>
      </w:r>
      <w:r w:rsidRPr="00E76379">
        <w:rPr>
          <w:rFonts w:ascii="Times New Roman" w:hAnsi="Times New Roman"/>
        </w:rPr>
        <w:t xml:space="preserve">, 86 </w:t>
      </w:r>
      <w:r w:rsidRPr="00E76379">
        <w:rPr>
          <w:rFonts w:ascii="Times New Roman" w:hAnsi="Times New Roman"/>
          <w:smallCaps/>
        </w:rPr>
        <w:t>Notre Dame L. Rev</w:t>
      </w:r>
      <w:r w:rsidRPr="00E76379">
        <w:rPr>
          <w:rFonts w:ascii="Times New Roman" w:hAnsi="Times New Roman"/>
        </w:rPr>
        <w:t>. 273 (2011)</w:t>
      </w:r>
    </w:p>
    <w:p w14:paraId="0E67E739" w14:textId="77777777" w:rsidR="008E2F3E" w:rsidRDefault="008E2F3E" w:rsidP="00EB293A">
      <w:pPr>
        <w:ind w:left="720"/>
        <w:rPr>
          <w:rFonts w:ascii="Times New Roman" w:hAnsi="Times New Roman"/>
        </w:rPr>
      </w:pPr>
    </w:p>
    <w:p w14:paraId="431E3BC4" w14:textId="77777777" w:rsidR="00B43190" w:rsidRDefault="008F4787" w:rsidP="00EB293A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</w:rPr>
        <w:t>Mark Seidenfeld,</w:t>
      </w:r>
      <w:r w:rsidRPr="00E76379">
        <w:rPr>
          <w:rFonts w:ascii="Times New Roman" w:hAnsi="Times New Roman"/>
          <w:b/>
        </w:rPr>
        <w:t xml:space="preserve"> </w:t>
      </w:r>
      <w:r w:rsidRPr="00E76379">
        <w:rPr>
          <w:rFonts w:ascii="Times New Roman" w:hAnsi="Times New Roman"/>
          <w:i/>
        </w:rPr>
        <w:t>Who Decides Who Decides:</w:t>
      </w:r>
      <w:r w:rsidR="0048468E" w:rsidRPr="00E76379">
        <w:rPr>
          <w:rFonts w:ascii="Times New Roman" w:hAnsi="Times New Roman"/>
          <w:i/>
        </w:rPr>
        <w:t xml:space="preserve"> Federal Regulatory Preemption of State Tort Law</w:t>
      </w:r>
      <w:r w:rsidRPr="00E76379">
        <w:rPr>
          <w:rFonts w:ascii="Times New Roman" w:hAnsi="Times New Roman"/>
        </w:rPr>
        <w:t xml:space="preserve">, </w:t>
      </w:r>
      <w:r w:rsidR="000D53F7" w:rsidRPr="00E76379">
        <w:rPr>
          <w:rFonts w:ascii="Times New Roman" w:hAnsi="Times New Roman"/>
        </w:rPr>
        <w:t>65</w:t>
      </w:r>
      <w:r w:rsidRPr="00E76379">
        <w:rPr>
          <w:rFonts w:ascii="Times New Roman" w:hAnsi="Times New Roman"/>
        </w:rPr>
        <w:t xml:space="preserve"> </w:t>
      </w:r>
      <w:r w:rsidR="00407710" w:rsidRPr="00E76379">
        <w:rPr>
          <w:rFonts w:ascii="Times New Roman" w:hAnsi="Times New Roman"/>
        </w:rPr>
        <w:t xml:space="preserve">NYU </w:t>
      </w:r>
      <w:r w:rsidR="00073B53" w:rsidRPr="00E76379">
        <w:rPr>
          <w:rFonts w:ascii="Times New Roman" w:hAnsi="Times New Roman"/>
          <w:smallCaps/>
        </w:rPr>
        <w:t>Ann. Survey Am. L.</w:t>
      </w:r>
      <w:r w:rsidR="00073B53" w:rsidRPr="00E76379">
        <w:rPr>
          <w:rFonts w:ascii="Times New Roman" w:hAnsi="Times New Roman"/>
        </w:rPr>
        <w:t xml:space="preserve"> </w:t>
      </w:r>
      <w:r w:rsidR="000D53F7" w:rsidRPr="00E76379">
        <w:rPr>
          <w:rFonts w:ascii="Times New Roman" w:hAnsi="Times New Roman"/>
        </w:rPr>
        <w:t>611</w:t>
      </w:r>
      <w:r w:rsidR="00073B53" w:rsidRPr="00E76379">
        <w:rPr>
          <w:rFonts w:ascii="Times New Roman" w:hAnsi="Times New Roman"/>
        </w:rPr>
        <w:t xml:space="preserve"> (20</w:t>
      </w:r>
      <w:r w:rsidR="00F9093F" w:rsidRPr="00E76379">
        <w:rPr>
          <w:rFonts w:ascii="Times New Roman" w:hAnsi="Times New Roman"/>
        </w:rPr>
        <w:t>10</w:t>
      </w:r>
      <w:r w:rsidR="00073B53" w:rsidRPr="00E76379">
        <w:rPr>
          <w:rFonts w:ascii="Times New Roman" w:hAnsi="Times New Roman"/>
        </w:rPr>
        <w:t>)</w:t>
      </w:r>
      <w:r w:rsidRPr="00E76379">
        <w:rPr>
          <w:rFonts w:ascii="Times New Roman" w:hAnsi="Times New Roman"/>
        </w:rPr>
        <w:t xml:space="preserve"> </w:t>
      </w:r>
      <w:r w:rsidR="00407710" w:rsidRPr="00E76379">
        <w:rPr>
          <w:rFonts w:ascii="Times New Roman" w:hAnsi="Times New Roman"/>
        </w:rPr>
        <w:t>(invited paper)</w:t>
      </w:r>
    </w:p>
    <w:p w14:paraId="79E7A1AC" w14:textId="77777777" w:rsidR="00EB293A" w:rsidRDefault="00EB293A" w:rsidP="00EB293A">
      <w:pPr>
        <w:ind w:left="720"/>
        <w:rPr>
          <w:rFonts w:ascii="Times New Roman" w:hAnsi="Times New Roman"/>
        </w:rPr>
      </w:pPr>
    </w:p>
    <w:p w14:paraId="46322AA9" w14:textId="77777777" w:rsidR="00273589" w:rsidRDefault="00827F16" w:rsidP="00B4319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</w:rPr>
        <w:t>Why Agencies Act</w:t>
      </w:r>
      <w:r w:rsidR="00407710" w:rsidRPr="00E76379">
        <w:rPr>
          <w:rFonts w:ascii="Times New Roman" w:hAnsi="Times New Roman"/>
          <w:i/>
        </w:rPr>
        <w:t>: A Reassess</w:t>
      </w:r>
      <w:r w:rsidR="006E02AA" w:rsidRPr="00E76379">
        <w:rPr>
          <w:rFonts w:ascii="Times New Roman" w:hAnsi="Times New Roman"/>
          <w:i/>
        </w:rPr>
        <w:t>m</w:t>
      </w:r>
      <w:r w:rsidR="00407710" w:rsidRPr="00E76379">
        <w:rPr>
          <w:rFonts w:ascii="Times New Roman" w:hAnsi="Times New Roman"/>
          <w:i/>
        </w:rPr>
        <w:t>ent of the Ossification Critique of Judicial Review</w:t>
      </w:r>
      <w:r w:rsidR="00472B02" w:rsidRPr="00E76379">
        <w:rPr>
          <w:rFonts w:ascii="Times New Roman" w:hAnsi="Times New Roman"/>
        </w:rPr>
        <w:t xml:space="preserve">, </w:t>
      </w:r>
      <w:r w:rsidR="003964F9" w:rsidRPr="00E76379">
        <w:rPr>
          <w:rFonts w:ascii="Times New Roman" w:hAnsi="Times New Roman"/>
        </w:rPr>
        <w:t>70</w:t>
      </w:r>
      <w:r w:rsidR="00472B02" w:rsidRPr="00E76379">
        <w:rPr>
          <w:rFonts w:ascii="Times New Roman" w:hAnsi="Times New Roman"/>
        </w:rPr>
        <w:t xml:space="preserve"> </w:t>
      </w:r>
      <w:r w:rsidR="00472B02" w:rsidRPr="00E76379">
        <w:rPr>
          <w:rFonts w:ascii="Times New Roman" w:hAnsi="Times New Roman"/>
          <w:smallCaps/>
        </w:rPr>
        <w:t>Ohio St. L.J</w:t>
      </w:r>
      <w:r w:rsidR="00472B02" w:rsidRPr="00E76379">
        <w:rPr>
          <w:rFonts w:ascii="Times New Roman" w:hAnsi="Times New Roman"/>
        </w:rPr>
        <w:t>.</w:t>
      </w:r>
      <w:r w:rsidR="00407710" w:rsidRPr="00E76379">
        <w:rPr>
          <w:rFonts w:ascii="Times New Roman" w:hAnsi="Times New Roman"/>
        </w:rPr>
        <w:t>251</w:t>
      </w:r>
      <w:r w:rsidR="00472B02" w:rsidRPr="00E76379">
        <w:rPr>
          <w:rFonts w:ascii="Times New Roman" w:hAnsi="Times New Roman"/>
        </w:rPr>
        <w:t xml:space="preserve"> (2009)</w:t>
      </w:r>
    </w:p>
    <w:p w14:paraId="0D9B73E2" w14:textId="77777777" w:rsidR="00B43190" w:rsidRDefault="00B43190" w:rsidP="00B43190">
      <w:pPr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B95A74" w14:textId="77777777" w:rsidR="00827F16" w:rsidRPr="00E76379" w:rsidRDefault="00980862" w:rsidP="00827F16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Brian Galle &amp; Mark Seidenfeld, </w:t>
      </w:r>
      <w:r w:rsidRPr="00E76379">
        <w:rPr>
          <w:rFonts w:ascii="Times New Roman" w:hAnsi="Times New Roman"/>
          <w:i/>
        </w:rPr>
        <w:t>Administrative Law’s Federalism: Preemption, Delegation and Agencies at the Edge of Federal Power</w:t>
      </w:r>
      <w:r w:rsidRPr="00E76379">
        <w:rPr>
          <w:rFonts w:ascii="Times New Roman" w:hAnsi="Times New Roman"/>
        </w:rPr>
        <w:t xml:space="preserve">, 57 </w:t>
      </w:r>
      <w:r w:rsidRPr="00E76379">
        <w:rPr>
          <w:rFonts w:ascii="Times New Roman" w:hAnsi="Times New Roman"/>
          <w:smallCaps/>
        </w:rPr>
        <w:t>Duke L.J</w:t>
      </w:r>
      <w:r w:rsidRPr="00E76379">
        <w:rPr>
          <w:rFonts w:ascii="Times New Roman" w:hAnsi="Times New Roman"/>
        </w:rPr>
        <w:t xml:space="preserve">.1933 (2008) (competitively chosen </w:t>
      </w:r>
      <w:r w:rsidR="00407710" w:rsidRPr="00E76379">
        <w:rPr>
          <w:rFonts w:ascii="Times New Roman" w:hAnsi="Times New Roman"/>
        </w:rPr>
        <w:t>paper for a symposium).</w:t>
      </w:r>
    </w:p>
    <w:p w14:paraId="24CFD435" w14:textId="77777777" w:rsidR="00A06D53" w:rsidRPr="00E76379" w:rsidRDefault="00A06D53">
      <w:pPr>
        <w:jc w:val="both"/>
        <w:rPr>
          <w:rFonts w:ascii="Times New Roman" w:hAnsi="Times New Roman"/>
        </w:rPr>
      </w:pPr>
    </w:p>
    <w:p w14:paraId="540CB458" w14:textId="77777777" w:rsidR="00A06D53" w:rsidRPr="00E76379" w:rsidRDefault="00A06D53" w:rsidP="00A06D53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</w:rPr>
        <w:t>In Search of Robin Hood: Suggested Legislative Responses to</w:t>
      </w:r>
      <w:r w:rsidRPr="00E76379">
        <w:rPr>
          <w:rFonts w:ascii="Times New Roman" w:hAnsi="Times New Roman"/>
        </w:rPr>
        <w:t xml:space="preserve"> Kelo</w:t>
      </w:r>
      <w:r w:rsidR="00827F16" w:rsidRPr="00E76379">
        <w:rPr>
          <w:rFonts w:ascii="Times New Roman" w:hAnsi="Times New Roman"/>
        </w:rPr>
        <w:t xml:space="preserve">, </w:t>
      </w:r>
      <w:proofErr w:type="gramStart"/>
      <w:r w:rsidR="00472B02" w:rsidRPr="00E76379">
        <w:rPr>
          <w:rFonts w:ascii="Times New Roman" w:hAnsi="Times New Roman"/>
        </w:rPr>
        <w:t>23</w:t>
      </w:r>
      <w:r w:rsidR="008B6DD6" w:rsidRPr="00E76379">
        <w:rPr>
          <w:rFonts w:ascii="Times New Roman" w:hAnsi="Times New Roman"/>
        </w:rPr>
        <w:t xml:space="preserve"> </w:t>
      </w:r>
      <w:r w:rsidR="00827F16" w:rsidRPr="00E76379">
        <w:rPr>
          <w:rFonts w:ascii="Times New Roman" w:hAnsi="Times New Roman"/>
        </w:rPr>
        <w:t xml:space="preserve"> </w:t>
      </w:r>
      <w:r w:rsidR="00827F16" w:rsidRPr="00E76379">
        <w:rPr>
          <w:rFonts w:ascii="Times New Roman" w:hAnsi="Times New Roman"/>
          <w:smallCaps/>
        </w:rPr>
        <w:t>J.</w:t>
      </w:r>
      <w:proofErr w:type="gramEnd"/>
      <w:r w:rsidR="00827F16" w:rsidRPr="00E76379">
        <w:rPr>
          <w:rFonts w:ascii="Times New Roman" w:hAnsi="Times New Roman"/>
          <w:smallCaps/>
        </w:rPr>
        <w:t xml:space="preserve"> Land Use &amp; </w:t>
      </w:r>
      <w:proofErr w:type="spellStart"/>
      <w:r w:rsidR="00827F16" w:rsidRPr="00E76379">
        <w:rPr>
          <w:rFonts w:ascii="Times New Roman" w:hAnsi="Times New Roman"/>
          <w:smallCaps/>
        </w:rPr>
        <w:t>Envtl</w:t>
      </w:r>
      <w:proofErr w:type="spellEnd"/>
      <w:r w:rsidR="00827F16" w:rsidRPr="00E76379">
        <w:rPr>
          <w:rFonts w:ascii="Times New Roman" w:hAnsi="Times New Roman"/>
          <w:smallCaps/>
        </w:rPr>
        <w:t>. L</w:t>
      </w:r>
      <w:r w:rsidR="00827F16" w:rsidRPr="00E76379">
        <w:rPr>
          <w:rFonts w:ascii="Times New Roman" w:hAnsi="Times New Roman"/>
        </w:rPr>
        <w:t xml:space="preserve">. </w:t>
      </w:r>
      <w:r w:rsidR="00472B02" w:rsidRPr="00E76379">
        <w:rPr>
          <w:rFonts w:ascii="Times New Roman" w:hAnsi="Times New Roman"/>
        </w:rPr>
        <w:t>305</w:t>
      </w:r>
      <w:r w:rsidRPr="00E76379">
        <w:rPr>
          <w:rFonts w:ascii="Times New Roman" w:hAnsi="Times New Roman"/>
        </w:rPr>
        <w:t xml:space="preserve"> (</w:t>
      </w:r>
      <w:r w:rsidR="00827F16" w:rsidRPr="00E76379">
        <w:rPr>
          <w:rFonts w:ascii="Times New Roman" w:hAnsi="Times New Roman"/>
        </w:rPr>
        <w:t>2008</w:t>
      </w:r>
      <w:r w:rsidRPr="00E76379">
        <w:rPr>
          <w:rFonts w:ascii="Times New Roman" w:hAnsi="Times New Roman"/>
        </w:rPr>
        <w:t>)</w:t>
      </w:r>
    </w:p>
    <w:p w14:paraId="066F6B90" w14:textId="77777777" w:rsidR="00A40563" w:rsidRPr="00E76379" w:rsidRDefault="00A40563">
      <w:pPr>
        <w:jc w:val="both"/>
        <w:rPr>
          <w:rFonts w:ascii="Times New Roman" w:hAnsi="Times New Roman"/>
        </w:rPr>
      </w:pPr>
    </w:p>
    <w:p w14:paraId="7B7E33BF" w14:textId="77777777" w:rsidR="0032667C" w:rsidRPr="00E76379" w:rsidRDefault="00A40563" w:rsidP="0032667C">
      <w:pPr>
        <w:widowControl/>
        <w:ind w:left="720"/>
        <w:rPr>
          <w:rFonts w:ascii="Times New Roman" w:hAnsi="Times New Roman"/>
          <w:sz w:val="20"/>
          <w:szCs w:val="20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</w:rPr>
        <w:t>The Quixotic Quest for a “Unified” Theory of the Administrative State</w:t>
      </w:r>
      <w:r w:rsidRPr="00E76379">
        <w:rPr>
          <w:rFonts w:ascii="Times New Roman" w:hAnsi="Times New Roman"/>
        </w:rPr>
        <w:t xml:space="preserve">, </w:t>
      </w:r>
      <w:r w:rsidR="001431F9" w:rsidRPr="00E76379">
        <w:rPr>
          <w:rFonts w:ascii="Times New Roman" w:hAnsi="Times New Roman"/>
          <w:smallCaps/>
        </w:rPr>
        <w:t>Issues in Legal Scholarship: The Reformation of American Administrative Law</w:t>
      </w:r>
      <w:r w:rsidR="001431F9" w:rsidRPr="00E76379">
        <w:rPr>
          <w:rFonts w:ascii="Times New Roman" w:hAnsi="Times New Roman"/>
        </w:rPr>
        <w:t xml:space="preserve"> </w:t>
      </w:r>
      <w:r w:rsidR="001431F9" w:rsidRPr="00C468DD">
        <w:rPr>
          <w:rFonts w:ascii="Times New Roman" w:hAnsi="Times New Roman"/>
          <w:i/>
        </w:rPr>
        <w:t>available at</w:t>
      </w:r>
      <w:r w:rsidR="001431F9" w:rsidRPr="00E76379">
        <w:rPr>
          <w:rFonts w:ascii="Times New Roman" w:hAnsi="Times New Roman"/>
        </w:rPr>
        <w:t xml:space="preserve"> </w:t>
      </w:r>
      <w:hyperlink r:id="rId11" w:history="1">
        <w:r w:rsidR="001431F9" w:rsidRPr="00E76379">
          <w:rPr>
            <w:rFonts w:ascii="Times New Roman" w:hAnsi="Times New Roman"/>
            <w:color w:val="0000FF"/>
            <w:sz w:val="20"/>
            <w:szCs w:val="20"/>
            <w:u w:val="single"/>
          </w:rPr>
          <w:t>http://www.bepress.com/ils/iss6/</w:t>
        </w:r>
      </w:hyperlink>
      <w:r w:rsidR="00C468DD">
        <w:rPr>
          <w:rFonts w:ascii="Times New Roman" w:hAnsi="Times New Roman"/>
          <w:color w:val="0000FF"/>
          <w:sz w:val="20"/>
          <w:szCs w:val="20"/>
          <w:u w:val="single"/>
        </w:rPr>
        <w:t xml:space="preserve"> </w:t>
      </w:r>
      <w:r w:rsidR="00C468DD" w:rsidRPr="00E76379">
        <w:rPr>
          <w:rFonts w:ascii="Times New Roman" w:hAnsi="Times New Roman"/>
        </w:rPr>
        <w:t>(2005)</w:t>
      </w:r>
    </w:p>
    <w:p w14:paraId="33942EAF" w14:textId="77777777" w:rsidR="005E217D" w:rsidRDefault="005E217D" w:rsidP="00FE150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CFB2A2" w14:textId="77777777" w:rsidR="00E85E56" w:rsidRPr="00E76379" w:rsidRDefault="00E85E56" w:rsidP="00E85E56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 &amp; Janna Satz Nugent, </w:t>
      </w:r>
      <w:r w:rsidRPr="00E76379">
        <w:rPr>
          <w:rFonts w:ascii="Times New Roman" w:hAnsi="Times New Roman"/>
          <w:i/>
          <w:iCs/>
        </w:rPr>
        <w:t>The Friendship of the People: Citizen Participation in Environmental Enforcement</w:t>
      </w:r>
      <w:r w:rsidRPr="00E76379">
        <w:rPr>
          <w:rFonts w:ascii="Times New Roman" w:hAnsi="Times New Roman"/>
        </w:rPr>
        <w:t xml:space="preserve">, 73 </w:t>
      </w:r>
      <w:r w:rsidRPr="00E76379">
        <w:rPr>
          <w:rFonts w:ascii="Times New Roman" w:hAnsi="Times New Roman"/>
          <w:smallCaps/>
        </w:rPr>
        <w:t>Geo. Wash. L. Rev</w:t>
      </w:r>
      <w:r w:rsidRPr="00E76379">
        <w:rPr>
          <w:rFonts w:ascii="Times New Roman" w:hAnsi="Times New Roman"/>
        </w:rPr>
        <w:t>. 269 (2005)</w:t>
      </w:r>
    </w:p>
    <w:p w14:paraId="7904E07E" w14:textId="77777777" w:rsidR="00E85E56" w:rsidRPr="00E76379" w:rsidRDefault="00E85E56" w:rsidP="00E85E56">
      <w:pPr>
        <w:ind w:left="720"/>
        <w:jc w:val="both"/>
        <w:rPr>
          <w:rFonts w:ascii="Times New Roman" w:hAnsi="Times New Roman"/>
        </w:rPr>
      </w:pPr>
    </w:p>
    <w:p w14:paraId="3A8CCD94" w14:textId="77777777" w:rsidR="009048D5" w:rsidRPr="00E76379" w:rsidRDefault="009048D5" w:rsidP="009048D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76379">
        <w:rPr>
          <w:rFonts w:ascii="Times New Roman" w:hAnsi="Times New Roman"/>
          <w:b/>
          <w:bCs/>
          <w:sz w:val="28"/>
          <w:szCs w:val="28"/>
        </w:rPr>
        <w:t>MARK SEIDENFELD</w:t>
      </w:r>
    </w:p>
    <w:p w14:paraId="46B778BD" w14:textId="77777777" w:rsidR="009048D5" w:rsidRDefault="009048D5" w:rsidP="009048D5">
      <w:pPr>
        <w:widowControl/>
        <w:jc w:val="both"/>
        <w:rPr>
          <w:rFonts w:ascii="Times New Roman" w:hAnsi="Times New Roman"/>
          <w:b/>
          <w:bCs/>
          <w:sz w:val="28"/>
          <w:szCs w:val="28"/>
        </w:rPr>
      </w:pPr>
      <w:r w:rsidRPr="00E76379">
        <w:rPr>
          <w:rFonts w:ascii="Times New Roman" w:hAnsi="Times New Roman"/>
          <w:b/>
          <w:bCs/>
          <w:sz w:val="28"/>
          <w:szCs w:val="28"/>
        </w:rPr>
        <w:t>PAGE FOUR</w:t>
      </w:r>
    </w:p>
    <w:p w14:paraId="079FB990" w14:textId="77777777" w:rsidR="009048D5" w:rsidRDefault="009048D5" w:rsidP="009048D5">
      <w:pPr>
        <w:widowControl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253457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smartTag w:uri="urn:schemas-microsoft-com:office:smarttags" w:element="PersonName">
        <w:r w:rsidRPr="00E76379">
          <w:rPr>
            <w:rFonts w:ascii="Times New Roman" w:hAnsi="Times New Roman"/>
          </w:rPr>
          <w:t>Mark Seidenfeld</w:t>
        </w:r>
      </w:smartTag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i/>
          <w:iCs/>
        </w:rPr>
        <w:t>Pyrrhic Political Penalties: Why the Public Would Lose Under the “Penalty Default Canon</w:t>
      </w:r>
      <w:r w:rsidRPr="00E76379">
        <w:rPr>
          <w:rFonts w:ascii="Times New Roman" w:hAnsi="Times New Roman"/>
        </w:rPr>
        <w:t xml:space="preserve">”, 72 </w:t>
      </w:r>
      <w:r w:rsidRPr="00E76379">
        <w:rPr>
          <w:rFonts w:ascii="Times New Roman" w:hAnsi="Times New Roman"/>
          <w:smallCaps/>
        </w:rPr>
        <w:t>Geo. Wash. L. Rev</w:t>
      </w:r>
      <w:r w:rsidRPr="00E76379">
        <w:rPr>
          <w:rFonts w:ascii="Times New Roman" w:hAnsi="Times New Roman"/>
        </w:rPr>
        <w:t>. 724 (2004)</w:t>
      </w:r>
    </w:p>
    <w:p w14:paraId="6D55BD1A" w14:textId="77777777" w:rsidR="00EE302A" w:rsidRPr="00E76379" w:rsidRDefault="00EE302A">
      <w:pPr>
        <w:ind w:left="720"/>
        <w:jc w:val="both"/>
        <w:rPr>
          <w:rFonts w:ascii="Times New Roman" w:hAnsi="Times New Roman"/>
        </w:rPr>
      </w:pPr>
    </w:p>
    <w:p w14:paraId="0D4483F0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>Cognitive Loafing, Social Conformity, and Judicial Review of Agency Rulemaking</w:t>
      </w:r>
      <w:r w:rsidRPr="00E76379">
        <w:rPr>
          <w:rFonts w:ascii="Times New Roman" w:hAnsi="Times New Roman"/>
        </w:rPr>
        <w:t xml:space="preserve">, 87 </w:t>
      </w:r>
      <w:r w:rsidRPr="00E76379">
        <w:rPr>
          <w:rFonts w:ascii="Times New Roman" w:hAnsi="Times New Roman"/>
          <w:smallCaps/>
        </w:rPr>
        <w:t>Cornell L. Rev. 486</w:t>
      </w:r>
      <w:r w:rsidRPr="00E76379">
        <w:rPr>
          <w:rFonts w:ascii="Times New Roman" w:hAnsi="Times New Roman"/>
        </w:rPr>
        <w:t xml:space="preserve"> (2002) (invited paper)</w:t>
      </w:r>
    </w:p>
    <w:p w14:paraId="18863A79" w14:textId="77777777" w:rsidR="002F5C90" w:rsidRPr="00E76379" w:rsidRDefault="002F5C90">
      <w:pPr>
        <w:ind w:left="720"/>
        <w:jc w:val="both"/>
        <w:rPr>
          <w:rFonts w:ascii="Times New Roman" w:hAnsi="Times New Roman"/>
        </w:rPr>
      </w:pPr>
    </w:p>
    <w:p w14:paraId="707DF4D8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>The Psychology of Accountability and Political Review of Agency Rules</w:t>
      </w:r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smallCaps/>
        </w:rPr>
        <w:t>51 Duke L.J.</w:t>
      </w:r>
      <w:r w:rsidRPr="00E76379">
        <w:rPr>
          <w:rFonts w:ascii="Times New Roman" w:hAnsi="Times New Roman"/>
        </w:rPr>
        <w:t xml:space="preserve"> 1059 (2001) (invited paper)</w:t>
      </w:r>
    </w:p>
    <w:p w14:paraId="2B26E7D9" w14:textId="77777777" w:rsidR="00A75E60" w:rsidRPr="00E76379" w:rsidRDefault="00A75E60">
      <w:pPr>
        <w:ind w:firstLine="720"/>
        <w:jc w:val="both"/>
        <w:rPr>
          <w:rFonts w:ascii="Times New Roman" w:hAnsi="Times New Roman"/>
        </w:rPr>
      </w:pPr>
    </w:p>
    <w:p w14:paraId="0E994088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 xml:space="preserve">An Apology for Administrative Law in A Contracting </w:t>
      </w:r>
      <w:proofErr w:type="gramStart"/>
      <w:r w:rsidRPr="00E76379">
        <w:rPr>
          <w:rFonts w:ascii="Times New Roman" w:hAnsi="Times New Roman"/>
          <w:i/>
          <w:iCs/>
        </w:rPr>
        <w:t>State,</w:t>
      </w:r>
      <w:r w:rsidR="002B3AA8" w:rsidRPr="00E76379">
        <w:rPr>
          <w:rFonts w:ascii="Times New Roman" w:hAnsi="Times New Roman"/>
          <w:i/>
          <w:iCs/>
        </w:rPr>
        <w:t xml:space="preserve"> </w:t>
      </w:r>
      <w:r w:rsidR="002B3AA8" w:rsidRPr="00E76379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>28</w:t>
      </w:r>
      <w:proofErr w:type="gramEnd"/>
      <w:r w:rsidRPr="00E76379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  <w:smallCaps/>
        </w:rPr>
        <w:t>Fla. St. U. L. Rev</w:t>
      </w:r>
      <w:r w:rsidRPr="00E76379">
        <w:rPr>
          <w:rFonts w:ascii="Times New Roman" w:hAnsi="Times New Roman"/>
        </w:rPr>
        <w:t>. 215 (2000) (invited paper)</w:t>
      </w:r>
    </w:p>
    <w:p w14:paraId="200F0286" w14:textId="77777777" w:rsidR="004D1DE1" w:rsidRDefault="004D1DE1" w:rsidP="004D1DE1">
      <w:pPr>
        <w:widowControl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58EA43" w14:textId="77777777" w:rsidR="00BA0343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 &amp; </w:t>
      </w:r>
      <w:smartTag w:uri="urn:schemas-microsoft-com:office:smarttags" w:element="PersonName">
        <w:r w:rsidRPr="00E76379">
          <w:rPr>
            <w:rFonts w:ascii="Times New Roman" w:hAnsi="Times New Roman"/>
          </w:rPr>
          <w:t>Jim Rossi</w:t>
        </w:r>
      </w:smartTag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i/>
          <w:iCs/>
        </w:rPr>
        <w:t>The False Promise of The New Nondelegation Doctrine</w:t>
      </w:r>
      <w:r w:rsidRPr="00E76379">
        <w:rPr>
          <w:rFonts w:ascii="Times New Roman" w:hAnsi="Times New Roman"/>
        </w:rPr>
        <w:t xml:space="preserve">, 76 </w:t>
      </w:r>
      <w:r w:rsidRPr="00E76379">
        <w:rPr>
          <w:rFonts w:ascii="Times New Roman" w:hAnsi="Times New Roman"/>
          <w:smallCaps/>
        </w:rPr>
        <w:t>Notre Dame L. Rev</w:t>
      </w:r>
      <w:r w:rsidRPr="00E76379">
        <w:rPr>
          <w:rFonts w:ascii="Times New Roman" w:hAnsi="Times New Roman"/>
        </w:rPr>
        <w:t>. 1 (2000)</w:t>
      </w:r>
    </w:p>
    <w:p w14:paraId="171FD33A" w14:textId="77777777" w:rsidR="00827F16" w:rsidRPr="00E76379" w:rsidRDefault="00827F16">
      <w:pPr>
        <w:ind w:left="720"/>
        <w:jc w:val="both"/>
        <w:rPr>
          <w:rFonts w:ascii="Times New Roman" w:hAnsi="Times New Roman"/>
        </w:rPr>
      </w:pPr>
    </w:p>
    <w:p w14:paraId="3AF7051A" w14:textId="77777777" w:rsidR="00BA0343" w:rsidRPr="00E76379" w:rsidRDefault="00A75E60" w:rsidP="00BA0343">
      <w:pPr>
        <w:ind w:left="720"/>
        <w:jc w:val="both"/>
        <w:rPr>
          <w:rFonts w:ascii="Times New Roman" w:hAnsi="Times New Roman"/>
          <w:i/>
          <w:iCs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 xml:space="preserve">Empowering Stakeholders: Limits on Collaboration as the Basis for </w:t>
      </w:r>
    </w:p>
    <w:p w14:paraId="318B96A8" w14:textId="77777777" w:rsidR="004555A5" w:rsidRPr="00E76379" w:rsidRDefault="00A75E60" w:rsidP="004555A5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i/>
          <w:iCs/>
        </w:rPr>
        <w:t>Flexible Regulation</w:t>
      </w:r>
      <w:r w:rsidRPr="00E76379">
        <w:rPr>
          <w:rFonts w:ascii="Times New Roman" w:hAnsi="Times New Roman"/>
        </w:rPr>
        <w:t xml:space="preserve">, 41 </w:t>
      </w:r>
      <w:r w:rsidRPr="00E76379">
        <w:rPr>
          <w:rFonts w:ascii="Times New Roman" w:hAnsi="Times New Roman"/>
          <w:smallCaps/>
        </w:rPr>
        <w:t>Wm. &amp; Mary L. Rev.</w:t>
      </w:r>
      <w:r w:rsidRPr="00E76379">
        <w:rPr>
          <w:rFonts w:ascii="Times New Roman" w:hAnsi="Times New Roman"/>
        </w:rPr>
        <w:t>411 (2000)</w:t>
      </w:r>
    </w:p>
    <w:p w14:paraId="531F6733" w14:textId="77777777" w:rsidR="00A06D53" w:rsidRPr="00E76379" w:rsidRDefault="00A06D53" w:rsidP="004555A5">
      <w:pPr>
        <w:ind w:left="720"/>
        <w:jc w:val="both"/>
        <w:rPr>
          <w:rFonts w:ascii="Times New Roman" w:hAnsi="Times New Roman"/>
        </w:rPr>
      </w:pPr>
    </w:p>
    <w:p w14:paraId="5E1B3B81" w14:textId="77777777" w:rsidR="004555A5" w:rsidRPr="00E76379" w:rsidRDefault="004555A5" w:rsidP="001431F9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>Bending the Rules: Flexible Regulation and Constraints on Agency Discretion</w:t>
      </w:r>
      <w:r w:rsidRPr="00E76379">
        <w:rPr>
          <w:rFonts w:ascii="Times New Roman" w:hAnsi="Times New Roman"/>
        </w:rPr>
        <w:t xml:space="preserve">: 51 </w:t>
      </w:r>
      <w:r w:rsidRPr="00E76379">
        <w:rPr>
          <w:rFonts w:ascii="Times New Roman" w:hAnsi="Times New Roman"/>
          <w:smallCaps/>
        </w:rPr>
        <w:t>Admin. L. Rev.</w:t>
      </w:r>
      <w:r w:rsidRPr="00E76379">
        <w:rPr>
          <w:rFonts w:ascii="Times New Roman" w:hAnsi="Times New Roman"/>
        </w:rPr>
        <w:t xml:space="preserve"> 429 (1999)</w:t>
      </w:r>
    </w:p>
    <w:p w14:paraId="55C6A665" w14:textId="77777777" w:rsidR="004555A5" w:rsidRPr="00E76379" w:rsidRDefault="004555A5" w:rsidP="001431F9">
      <w:pPr>
        <w:ind w:left="720"/>
        <w:jc w:val="both"/>
        <w:rPr>
          <w:rFonts w:ascii="Times New Roman" w:hAnsi="Times New Roman"/>
        </w:rPr>
      </w:pPr>
    </w:p>
    <w:p w14:paraId="40EA4510" w14:textId="77777777" w:rsidR="001431F9" w:rsidRPr="00E76379" w:rsidRDefault="001431F9" w:rsidP="001431F9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 xml:space="preserve">Hard Look Review in a World of Techno-Bureaucratic </w:t>
      </w:r>
      <w:proofErr w:type="spellStart"/>
      <w:r w:rsidRPr="00E76379">
        <w:rPr>
          <w:rFonts w:ascii="Times New Roman" w:hAnsi="Times New Roman"/>
          <w:i/>
          <w:iCs/>
        </w:rPr>
        <w:t>Decisionmaking</w:t>
      </w:r>
      <w:proofErr w:type="spellEnd"/>
      <w:r w:rsidRPr="00E76379">
        <w:rPr>
          <w:rFonts w:ascii="Times New Roman" w:hAnsi="Times New Roman"/>
          <w:i/>
          <w:iCs/>
        </w:rPr>
        <w:t>: A Reply to Professor McGarity</w:t>
      </w:r>
      <w:r w:rsidRPr="00E76379">
        <w:rPr>
          <w:rFonts w:ascii="Times New Roman" w:hAnsi="Times New Roman"/>
        </w:rPr>
        <w:t xml:space="preserve">, 75 </w:t>
      </w:r>
      <w:r w:rsidRPr="00E76379">
        <w:rPr>
          <w:rFonts w:ascii="Times New Roman" w:hAnsi="Times New Roman"/>
          <w:smallCaps/>
        </w:rPr>
        <w:t>Tex. L. Rev.</w:t>
      </w:r>
      <w:r w:rsidRPr="00E76379">
        <w:rPr>
          <w:rFonts w:ascii="Times New Roman" w:hAnsi="Times New Roman"/>
        </w:rPr>
        <w:t xml:space="preserve"> 559 (1997)</w:t>
      </w:r>
    </w:p>
    <w:p w14:paraId="76683E84" w14:textId="77777777" w:rsidR="00EB293A" w:rsidRDefault="00EB293A" w:rsidP="00EB293A">
      <w:pPr>
        <w:widowControl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83347A4" w14:textId="77777777" w:rsidR="00273589" w:rsidRDefault="00A75E60" w:rsidP="00B43190">
      <w:pPr>
        <w:ind w:left="720"/>
        <w:jc w:val="both"/>
        <w:rPr>
          <w:rFonts w:ascii="Times New Roman" w:hAnsi="Times New Roman"/>
        </w:rPr>
      </w:pPr>
      <w:smartTag w:uri="urn:schemas-microsoft-com:office:smarttags" w:element="PersonName">
        <w:r w:rsidRPr="00E76379">
          <w:rPr>
            <w:rFonts w:ascii="Times New Roman" w:hAnsi="Times New Roman"/>
          </w:rPr>
          <w:t>Mark Seidenfeld</w:t>
        </w:r>
      </w:smartTag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i/>
          <w:iCs/>
        </w:rPr>
        <w:t>Playing Games with the Timing of Judicial Review: An Evaluation of Proposals to Restrict Pre-Enforcement Review of Agency Rules</w:t>
      </w:r>
      <w:r w:rsidRPr="00E76379">
        <w:rPr>
          <w:rFonts w:ascii="Times New Roman" w:hAnsi="Times New Roman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Pr="00E76379">
            <w:rPr>
              <w:rFonts w:ascii="Times New Roman" w:hAnsi="Times New Roman"/>
            </w:rPr>
            <w:t xml:space="preserve">58 </w:t>
          </w:r>
          <w:r w:rsidRPr="00E76379">
            <w:rPr>
              <w:rFonts w:ascii="Times New Roman" w:hAnsi="Times New Roman"/>
              <w:smallCaps/>
            </w:rPr>
            <w:t>Ohio St.</w:t>
          </w:r>
        </w:smartTag>
      </w:smartTag>
      <w:r w:rsidRPr="00E76379">
        <w:rPr>
          <w:rFonts w:ascii="Times New Roman" w:hAnsi="Times New Roman"/>
          <w:smallCaps/>
        </w:rPr>
        <w:t xml:space="preserve"> L.J.85</w:t>
      </w:r>
      <w:r w:rsidRPr="00E76379">
        <w:rPr>
          <w:rFonts w:ascii="Times New Roman" w:hAnsi="Times New Roman"/>
        </w:rPr>
        <w:t xml:space="preserve"> (1997)</w:t>
      </w:r>
    </w:p>
    <w:p w14:paraId="02501175" w14:textId="77777777" w:rsidR="00A240CA" w:rsidRDefault="00245BC2" w:rsidP="00B43190">
      <w:pPr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p w14:paraId="54BA75CB" w14:textId="77777777" w:rsidR="009476C2" w:rsidRDefault="009476C2" w:rsidP="009476C2">
      <w:pPr>
        <w:ind w:left="72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Mark Seidenfeld, </w:t>
      </w:r>
      <w:r>
        <w:rPr>
          <w:rFonts w:ascii="Times New Roman" w:hAnsi="Times New Roman"/>
          <w:i/>
          <w:iCs/>
        </w:rPr>
        <w:t xml:space="preserve">Demystifying </w:t>
      </w:r>
      <w:proofErr w:type="spellStart"/>
      <w:r>
        <w:rPr>
          <w:rFonts w:ascii="Times New Roman" w:hAnsi="Times New Roman"/>
          <w:i/>
          <w:iCs/>
        </w:rPr>
        <w:t>Deossification</w:t>
      </w:r>
      <w:proofErr w:type="spellEnd"/>
      <w:r>
        <w:rPr>
          <w:rFonts w:ascii="Times New Roman" w:hAnsi="Times New Roman"/>
          <w:i/>
          <w:iCs/>
        </w:rPr>
        <w:t xml:space="preserve">: Rethinking Recent Proposals to Modify </w:t>
      </w:r>
    </w:p>
    <w:p w14:paraId="1045C0BF" w14:textId="77777777" w:rsidR="009476C2" w:rsidRDefault="009476C2" w:rsidP="009476C2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Judicial Review of Notice and Comment Rulemaking</w:t>
      </w:r>
      <w:r>
        <w:rPr>
          <w:rFonts w:ascii="Times New Roman" w:hAnsi="Times New Roman"/>
        </w:rPr>
        <w:t xml:space="preserve">, 75 </w:t>
      </w:r>
      <w:r>
        <w:rPr>
          <w:rFonts w:ascii="Times New Roman" w:hAnsi="Times New Roman"/>
          <w:smallCaps/>
        </w:rPr>
        <w:t>Tex. L. Rev.</w:t>
      </w:r>
      <w:r>
        <w:rPr>
          <w:rFonts w:ascii="Times New Roman" w:hAnsi="Times New Roman"/>
        </w:rPr>
        <w:t>483 (1997)</w:t>
      </w:r>
    </w:p>
    <w:p w14:paraId="5F001B41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22226B7A" w14:textId="77777777" w:rsidR="00A75E60" w:rsidRPr="00E76379" w:rsidRDefault="00A75E60">
      <w:pPr>
        <w:jc w:val="both"/>
        <w:rPr>
          <w:rFonts w:ascii="Times New Roman" w:hAnsi="Times New Roman"/>
        </w:rPr>
        <w:sectPr w:rsidR="00A75E60" w:rsidRPr="00E76379" w:rsidSect="005F3AA2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D81D926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smartTag w:uri="urn:schemas-microsoft-com:office:smarttags" w:element="PersonName">
        <w:r w:rsidRPr="00E76379">
          <w:rPr>
            <w:rFonts w:ascii="Times New Roman" w:hAnsi="Times New Roman"/>
          </w:rPr>
          <w:t>Mark Seidenfeld</w:t>
        </w:r>
      </w:smartTag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i/>
          <w:iCs/>
        </w:rPr>
        <w:t>A Big Picture Approach to Presidential Influence of Agency Policy Making</w:t>
      </w:r>
      <w:r w:rsidRPr="00E76379">
        <w:rPr>
          <w:rFonts w:ascii="Times New Roman" w:hAnsi="Times New Roman"/>
        </w:rPr>
        <w:t xml:space="preserve">, 80 </w:t>
      </w:r>
      <w:smartTag w:uri="urn:schemas-microsoft-com:office:smarttags" w:element="place">
        <w:smartTag w:uri="urn:schemas-microsoft-com:office:smarttags" w:element="State">
          <w:r w:rsidRPr="00E76379">
            <w:rPr>
              <w:rFonts w:ascii="Times New Roman" w:hAnsi="Times New Roman"/>
              <w:smallCaps/>
            </w:rPr>
            <w:t>Iowa</w:t>
          </w:r>
        </w:smartTag>
      </w:smartTag>
      <w:r w:rsidRPr="00E76379">
        <w:rPr>
          <w:rFonts w:ascii="Times New Roman" w:hAnsi="Times New Roman"/>
          <w:smallCaps/>
        </w:rPr>
        <w:t xml:space="preserve"> L. Rev.</w:t>
      </w:r>
      <w:r w:rsidRPr="00E76379">
        <w:rPr>
          <w:rFonts w:ascii="Times New Roman" w:hAnsi="Times New Roman"/>
        </w:rPr>
        <w:t xml:space="preserve"> 1 (1994)</w:t>
      </w:r>
    </w:p>
    <w:p w14:paraId="197458A1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1F78D974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smartTag w:uri="urn:schemas-microsoft-com:office:smarttags" w:element="PersonName">
        <w:r w:rsidRPr="00E76379">
          <w:rPr>
            <w:rFonts w:ascii="Times New Roman" w:hAnsi="Times New Roman"/>
          </w:rPr>
          <w:t>Mark Seidenfeld</w:t>
        </w:r>
      </w:smartTag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i/>
          <w:iCs/>
        </w:rPr>
        <w:t>A Syncopated Chevron: Emphasizing Reasoned Decision-Making in Reviewing Agency Interpretations of Statutes</w:t>
      </w:r>
      <w:r w:rsidRPr="00E76379">
        <w:rPr>
          <w:rFonts w:ascii="Times New Roman" w:hAnsi="Times New Roman"/>
        </w:rPr>
        <w:t xml:space="preserve"> 73 </w:t>
      </w:r>
      <w:r w:rsidRPr="00E76379">
        <w:rPr>
          <w:rFonts w:ascii="Times New Roman" w:hAnsi="Times New Roman"/>
          <w:smallCaps/>
        </w:rPr>
        <w:t>Tex. L. Rev.</w:t>
      </w:r>
      <w:r w:rsidRPr="00E76379">
        <w:rPr>
          <w:rFonts w:ascii="Times New Roman" w:hAnsi="Times New Roman"/>
        </w:rPr>
        <w:t xml:space="preserve"> 83 (1994)</w:t>
      </w:r>
    </w:p>
    <w:p w14:paraId="7A3AFD1F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440D8120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smartTag w:uri="urn:schemas-microsoft-com:office:smarttags" w:element="PersonName">
        <w:r w:rsidRPr="00E76379">
          <w:rPr>
            <w:rFonts w:ascii="Times New Roman" w:hAnsi="Times New Roman"/>
          </w:rPr>
          <w:t>Mark Seidenfeld</w:t>
        </w:r>
      </w:smartTag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i/>
          <w:iCs/>
        </w:rPr>
        <w:t>A Civic Republican Justification for the Bureaucratic State</w:t>
      </w:r>
      <w:r w:rsidRPr="00E76379">
        <w:rPr>
          <w:rFonts w:ascii="Times New Roman" w:hAnsi="Times New Roman"/>
        </w:rPr>
        <w:t xml:space="preserve">, 105 </w:t>
      </w:r>
      <w:r w:rsidRPr="00E76379">
        <w:rPr>
          <w:rFonts w:ascii="Times New Roman" w:hAnsi="Times New Roman"/>
          <w:smallCaps/>
        </w:rPr>
        <w:t>Harv. L. Rev.</w:t>
      </w:r>
      <w:r w:rsidRPr="00E76379">
        <w:rPr>
          <w:rFonts w:ascii="Times New Roman" w:hAnsi="Times New Roman"/>
        </w:rPr>
        <w:t xml:space="preserve"> 1511 (1992) </w:t>
      </w:r>
    </w:p>
    <w:p w14:paraId="551F93FF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377D82A4" w14:textId="77777777" w:rsidR="00E85E56" w:rsidRPr="00E76379" w:rsidRDefault="00E85E56" w:rsidP="00E85E56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>Some Jurisprudential Perspectives on Employment Sex Discrimination Law and Comparable Worth</w:t>
      </w:r>
      <w:r w:rsidRPr="00E76379">
        <w:rPr>
          <w:rFonts w:ascii="Times New Roman" w:hAnsi="Times New Roman"/>
        </w:rPr>
        <w:t xml:space="preserve">, 21 </w:t>
      </w:r>
      <w:smartTag w:uri="urn:schemas-microsoft-com:office:smarttags" w:element="place">
        <w:r w:rsidRPr="00E76379">
          <w:rPr>
            <w:rFonts w:ascii="Times New Roman" w:hAnsi="Times New Roman"/>
            <w:smallCaps/>
          </w:rPr>
          <w:t>Rutgers</w:t>
        </w:r>
      </w:smartTag>
      <w:r w:rsidRPr="00E76379">
        <w:rPr>
          <w:rFonts w:ascii="Times New Roman" w:hAnsi="Times New Roman"/>
          <w:smallCaps/>
        </w:rPr>
        <w:t xml:space="preserve"> L.J.</w:t>
      </w:r>
      <w:r w:rsidRPr="00E76379">
        <w:rPr>
          <w:rFonts w:ascii="Times New Roman" w:hAnsi="Times New Roman"/>
        </w:rPr>
        <w:t xml:space="preserve"> 269 (1990)</w:t>
      </w:r>
    </w:p>
    <w:p w14:paraId="6509A1B8" w14:textId="77777777" w:rsidR="00E85E56" w:rsidRPr="00E76379" w:rsidRDefault="00E85E56" w:rsidP="00E85E56">
      <w:pPr>
        <w:jc w:val="both"/>
        <w:rPr>
          <w:rFonts w:ascii="Times New Roman" w:hAnsi="Times New Roman"/>
        </w:rPr>
      </w:pPr>
    </w:p>
    <w:p w14:paraId="1992F124" w14:textId="77777777" w:rsidR="009048D5" w:rsidRPr="00E76379" w:rsidRDefault="009048D5" w:rsidP="009048D5">
      <w:pPr>
        <w:pStyle w:val="Heading1"/>
        <w:rPr>
          <w:rFonts w:ascii="Times New Roman" w:hAnsi="Times New Roman"/>
        </w:rPr>
      </w:pPr>
      <w:r w:rsidRPr="00E76379">
        <w:rPr>
          <w:rFonts w:ascii="Times New Roman" w:hAnsi="Times New Roman"/>
        </w:rPr>
        <w:t>MARK SEIDENFELD</w:t>
      </w:r>
    </w:p>
    <w:p w14:paraId="3539B5E4" w14:textId="77777777" w:rsidR="009048D5" w:rsidRDefault="009048D5" w:rsidP="009048D5">
      <w:pPr>
        <w:pStyle w:val="Heading1"/>
        <w:rPr>
          <w:rFonts w:ascii="Times New Roman" w:hAnsi="Times New Roman"/>
        </w:rPr>
      </w:pPr>
      <w:r w:rsidRPr="00E76379">
        <w:rPr>
          <w:rFonts w:ascii="Times New Roman" w:hAnsi="Times New Roman"/>
        </w:rPr>
        <w:t>PAGE FIVE</w:t>
      </w:r>
    </w:p>
    <w:p w14:paraId="3859F35E" w14:textId="77777777" w:rsidR="009048D5" w:rsidRDefault="009048D5">
      <w:pPr>
        <w:ind w:left="720"/>
        <w:jc w:val="both"/>
        <w:rPr>
          <w:rFonts w:ascii="Times New Roman" w:hAnsi="Times New Roman"/>
        </w:rPr>
      </w:pPr>
    </w:p>
    <w:p w14:paraId="3D8E0F5F" w14:textId="33B81713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>Mark Seidenfeld, Note</w:t>
      </w:r>
      <w:r w:rsidRPr="00E76379">
        <w:rPr>
          <w:rFonts w:ascii="Times New Roman" w:hAnsi="Times New Roman"/>
          <w:i/>
          <w:iCs/>
        </w:rPr>
        <w:t>, Sex-Based Wage Discrimination Under the Title VII Disparate Impact Doctrine</w:t>
      </w:r>
      <w:r w:rsidRPr="00E76379">
        <w:rPr>
          <w:rFonts w:ascii="Times New Roman" w:hAnsi="Times New Roman"/>
        </w:rPr>
        <w:t xml:space="preserve">, 34 </w:t>
      </w:r>
      <w:r w:rsidRPr="00E76379">
        <w:rPr>
          <w:rFonts w:ascii="Times New Roman" w:hAnsi="Times New Roman"/>
          <w:smallCaps/>
        </w:rPr>
        <w:t>Stan. L. Rev.</w:t>
      </w:r>
      <w:r w:rsidRPr="00E76379">
        <w:rPr>
          <w:rFonts w:ascii="Times New Roman" w:hAnsi="Times New Roman"/>
        </w:rPr>
        <w:t xml:space="preserve"> 1083 (1982)</w:t>
      </w:r>
    </w:p>
    <w:p w14:paraId="0D2CE922" w14:textId="77777777" w:rsidR="00D039C8" w:rsidRPr="001B2111" w:rsidRDefault="00D039C8" w:rsidP="00D039C8"/>
    <w:p w14:paraId="60B24947" w14:textId="26877D49" w:rsidR="00A75E60" w:rsidRDefault="004D1745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 xml:space="preserve">BOOK CHAPTERS &amp; </w:t>
      </w:r>
      <w:r w:rsidR="00A75E60" w:rsidRPr="00E76379">
        <w:rPr>
          <w:rFonts w:ascii="Times New Roman" w:hAnsi="Times New Roman"/>
          <w:u w:val="single"/>
        </w:rPr>
        <w:t xml:space="preserve">OTHER </w:t>
      </w:r>
      <w:r w:rsidR="00261BD5">
        <w:rPr>
          <w:rFonts w:ascii="Times New Roman" w:hAnsi="Times New Roman"/>
          <w:u w:val="single"/>
        </w:rPr>
        <w:t xml:space="preserve">SHORT </w:t>
      </w:r>
      <w:r w:rsidR="00A75E60" w:rsidRPr="00E76379">
        <w:rPr>
          <w:rFonts w:ascii="Times New Roman" w:hAnsi="Times New Roman"/>
          <w:u w:val="single"/>
        </w:rPr>
        <w:t>PUBLICATIONS</w:t>
      </w:r>
      <w:r w:rsidR="00A75E60" w:rsidRPr="00E76379">
        <w:rPr>
          <w:rFonts w:ascii="Times New Roman" w:hAnsi="Times New Roman"/>
        </w:rPr>
        <w:t>:</w:t>
      </w:r>
    </w:p>
    <w:p w14:paraId="36DE2C51" w14:textId="380711A9" w:rsidR="003D020C" w:rsidRDefault="003D020C">
      <w:pPr>
        <w:jc w:val="both"/>
        <w:rPr>
          <w:rFonts w:ascii="Times New Roman" w:hAnsi="Times New Roman"/>
        </w:rPr>
      </w:pPr>
    </w:p>
    <w:p w14:paraId="023D5152" w14:textId="4BBA90E4" w:rsidR="003D020C" w:rsidRDefault="003D020C" w:rsidP="003D020C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Seidenfeld, </w:t>
      </w:r>
      <w:r w:rsidRPr="003D020C">
        <w:rPr>
          <w:rFonts w:ascii="Times New Roman" w:hAnsi="Times New Roman"/>
          <w:i/>
        </w:rPr>
        <w:t>The Problem with Agency Guidance – or Not</w:t>
      </w:r>
      <w:r>
        <w:rPr>
          <w:rFonts w:ascii="Times New Roman" w:hAnsi="Times New Roman"/>
        </w:rPr>
        <w:t xml:space="preserve">, </w:t>
      </w:r>
      <w:r w:rsidRPr="003D020C">
        <w:rPr>
          <w:rFonts w:ascii="Times New Roman" w:hAnsi="Times New Roman"/>
        </w:rPr>
        <w:t xml:space="preserve">36 </w:t>
      </w:r>
      <w:r w:rsidRPr="003D020C">
        <w:rPr>
          <w:rFonts w:ascii="Times New Roman" w:hAnsi="Times New Roman"/>
          <w:smallCaps/>
        </w:rPr>
        <w:t>Yale J. on Reg.: Notice &amp; Comment</w:t>
      </w:r>
      <w:r w:rsidRPr="003D020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May 3, 2019</w:t>
      </w:r>
      <w:r w:rsidRPr="003D020C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</w:t>
      </w:r>
      <w:hyperlink r:id="rId12" w:history="1">
        <w:r w:rsidRPr="009424B0">
          <w:rPr>
            <w:rStyle w:val="Hyperlink"/>
            <w:rFonts w:ascii="Times New Roman" w:hAnsi="Times New Roman"/>
          </w:rPr>
          <w:t>http://yalejreg.com/nc/the-problem-with-agency-guidance-or-not-by-mark-seidenfeld/</w:t>
        </w:r>
      </w:hyperlink>
      <w:r>
        <w:rPr>
          <w:rFonts w:ascii="Times New Roman" w:hAnsi="Times New Roman"/>
        </w:rPr>
        <w:t xml:space="preserve"> </w:t>
      </w:r>
    </w:p>
    <w:p w14:paraId="32B21A03" w14:textId="77777777" w:rsidR="00754F11" w:rsidRDefault="00754F11">
      <w:pPr>
        <w:jc w:val="both"/>
        <w:rPr>
          <w:rFonts w:ascii="Times New Roman" w:hAnsi="Times New Roman"/>
        </w:rPr>
      </w:pPr>
    </w:p>
    <w:p w14:paraId="7B6AF337" w14:textId="2F9C2C88" w:rsidR="0061563E" w:rsidRDefault="0061563E" w:rsidP="00754F11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Seidenfeld, </w:t>
      </w:r>
      <w:r>
        <w:rPr>
          <w:rFonts w:ascii="Times New Roman" w:hAnsi="Times New Roman"/>
          <w:i/>
        </w:rPr>
        <w:t>A Process Based Approach to Presidential Exit</w:t>
      </w:r>
      <w:r>
        <w:rPr>
          <w:rFonts w:ascii="Times New Roman" w:hAnsi="Times New Roman"/>
        </w:rPr>
        <w:t xml:space="preserve">, </w:t>
      </w:r>
      <w:r w:rsidR="007814CB">
        <w:rPr>
          <w:rFonts w:ascii="Times New Roman" w:hAnsi="Times New Roman"/>
        </w:rPr>
        <w:t xml:space="preserve">67 </w:t>
      </w:r>
      <w:r w:rsidRPr="0061563E">
        <w:rPr>
          <w:rFonts w:ascii="Times New Roman" w:hAnsi="Times New Roman"/>
          <w:smallCaps/>
        </w:rPr>
        <w:t xml:space="preserve">Duke L.J. </w:t>
      </w:r>
      <w:r w:rsidR="005D5197">
        <w:rPr>
          <w:rFonts w:ascii="Times New Roman" w:hAnsi="Times New Roman"/>
          <w:smallCaps/>
        </w:rPr>
        <w:t xml:space="preserve">1775 </w:t>
      </w:r>
      <w:r>
        <w:rPr>
          <w:rFonts w:ascii="Times New Roman" w:hAnsi="Times New Roman"/>
        </w:rPr>
        <w:t>(2018) (invited comment for symposium on “Regulatory Exit”)</w:t>
      </w:r>
    </w:p>
    <w:p w14:paraId="1AA5A915" w14:textId="77777777" w:rsidR="004D1DE1" w:rsidRPr="002023AA" w:rsidRDefault="004D1DE1" w:rsidP="004D1DE1"/>
    <w:p w14:paraId="34448801" w14:textId="61B51EA2" w:rsidR="00130FBF" w:rsidRDefault="00130FBF" w:rsidP="00130FBF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Murat </w:t>
      </w:r>
      <w:proofErr w:type="spellStart"/>
      <w:r>
        <w:rPr>
          <w:rFonts w:ascii="Times New Roman" w:hAnsi="Times New Roman"/>
        </w:rPr>
        <w:t>Mungan</w:t>
      </w:r>
      <w:proofErr w:type="spellEnd"/>
      <w:r>
        <w:rPr>
          <w:rFonts w:ascii="Times New Roman" w:hAnsi="Times New Roman"/>
        </w:rPr>
        <w:t xml:space="preserve"> &amp; Mark Seidenfeld, </w:t>
      </w:r>
      <w:r w:rsidRPr="00B43190">
        <w:rPr>
          <w:rFonts w:ascii="Times New Roman" w:hAnsi="Times New Roman"/>
          <w:i/>
        </w:rPr>
        <w:t>Ex-Ante Investments to Make Threats Credible</w:t>
      </w:r>
      <w:r>
        <w:rPr>
          <w:rFonts w:ascii="Times New Roman" w:hAnsi="Times New Roman"/>
        </w:rPr>
        <w:t xml:space="preserve">, 23 </w:t>
      </w:r>
      <w:r w:rsidRPr="00B43190">
        <w:rPr>
          <w:rFonts w:ascii="Times New Roman" w:hAnsi="Times New Roman"/>
          <w:smallCaps/>
        </w:rPr>
        <w:t>Sup. Ct. Econ. Rev.</w:t>
      </w:r>
      <w:r>
        <w:rPr>
          <w:rFonts w:ascii="Times New Roman" w:hAnsi="Times New Roman"/>
        </w:rPr>
        <w:t xml:space="preserve"> 341 (2016)</w:t>
      </w:r>
    </w:p>
    <w:p w14:paraId="44224C08" w14:textId="77777777" w:rsidR="00130FBF" w:rsidRDefault="00130FBF" w:rsidP="00130FBF">
      <w:pPr>
        <w:jc w:val="both"/>
        <w:rPr>
          <w:rFonts w:ascii="Times New Roman" w:hAnsi="Times New Roman"/>
        </w:rPr>
      </w:pPr>
    </w:p>
    <w:p w14:paraId="2E3D981B" w14:textId="77777777" w:rsidR="00261BD5" w:rsidRDefault="00261BD5" w:rsidP="00B43190">
      <w:pPr>
        <w:ind w:left="720"/>
        <w:jc w:val="both"/>
        <w:rPr>
          <w:rFonts w:ascii="Times New Roman" w:hAnsi="Times New Roman"/>
        </w:rPr>
      </w:pPr>
      <w:r w:rsidRPr="00261BD5">
        <w:rPr>
          <w:rFonts w:ascii="Times New Roman" w:hAnsi="Times New Roman"/>
        </w:rPr>
        <w:t xml:space="preserve">Mark Seidenfeld, </w:t>
      </w:r>
      <w:r w:rsidRPr="00261BD5">
        <w:rPr>
          <w:rFonts w:ascii="Times New Roman" w:hAnsi="Times New Roman"/>
          <w:i/>
        </w:rPr>
        <w:t>The Place of Permits in the Quiver of Administrative Action</w:t>
      </w:r>
      <w:r w:rsidRPr="00261BD5">
        <w:rPr>
          <w:rFonts w:ascii="Times New Roman" w:hAnsi="Times New Roman"/>
        </w:rPr>
        <w:t>, JOTWELL</w:t>
      </w:r>
      <w:proofErr w:type="gramStart"/>
      <w:r w:rsidRPr="00261BD5">
        <w:rPr>
          <w:rFonts w:ascii="Times New Roman" w:hAnsi="Times New Roman"/>
        </w:rPr>
        <w:t>:  ADMINISTRATIVE</w:t>
      </w:r>
      <w:proofErr w:type="gramEnd"/>
      <w:r w:rsidRPr="00261BD5">
        <w:rPr>
          <w:rFonts w:ascii="Times New Roman" w:hAnsi="Times New Roman"/>
        </w:rPr>
        <w:t xml:space="preserve"> LAW (April 9, 2015) </w:t>
      </w:r>
      <w:r w:rsidRPr="00261BD5">
        <w:rPr>
          <w:rFonts w:ascii="Times New Roman" w:hAnsi="Times New Roman"/>
          <w:i/>
        </w:rPr>
        <w:t>available at</w:t>
      </w:r>
      <w:r w:rsidRPr="00261BD5">
        <w:rPr>
          <w:rFonts w:ascii="Times New Roman" w:hAnsi="Times New Roman"/>
        </w:rPr>
        <w:t>: http://adlaw.jotwell.com/</w:t>
      </w:r>
    </w:p>
    <w:p w14:paraId="3615FA13" w14:textId="05449696" w:rsidR="006F657F" w:rsidRDefault="006F657F" w:rsidP="00CE4D90">
      <w:pPr>
        <w:ind w:left="720"/>
        <w:jc w:val="both"/>
        <w:rPr>
          <w:rFonts w:ascii="Times New Roman" w:hAnsi="Times New Roman"/>
        </w:rPr>
      </w:pPr>
    </w:p>
    <w:p w14:paraId="12FE8516" w14:textId="59D391F5" w:rsidR="00754F11" w:rsidRDefault="002023AA" w:rsidP="002023AA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>
        <w:rPr>
          <w:rFonts w:ascii="Times New Roman" w:hAnsi="Times New Roman"/>
          <w:i/>
        </w:rPr>
        <w:t>The Role of Agencies in Private Regulatory Enforcement</w:t>
      </w:r>
      <w:r w:rsidRPr="00E76379">
        <w:rPr>
          <w:rFonts w:ascii="Times New Roman" w:hAnsi="Times New Roman"/>
        </w:rPr>
        <w:t>, JOTWELL</w:t>
      </w:r>
      <w:r w:rsidRPr="00261BD5">
        <w:rPr>
          <w:rFonts w:ascii="Times New Roman" w:hAnsi="Times New Roman"/>
          <w:smallCaps/>
        </w:rPr>
        <w:t>: Administrative Law</w:t>
      </w:r>
      <w:r w:rsidRPr="00E76379">
        <w:rPr>
          <w:rFonts w:ascii="Times New Roman" w:hAnsi="Times New Roman"/>
        </w:rPr>
        <w:t>, (</w:t>
      </w:r>
      <w:r>
        <w:rPr>
          <w:rFonts w:ascii="Times New Roman" w:hAnsi="Times New Roman"/>
        </w:rPr>
        <w:t>April 16, 2014</w:t>
      </w:r>
      <w:r w:rsidRPr="00E7637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C468DD">
        <w:rPr>
          <w:rFonts w:ascii="Times New Roman" w:hAnsi="Times New Roman"/>
          <w:i/>
        </w:rPr>
        <w:t>available at</w:t>
      </w:r>
      <w:r w:rsidRPr="00E76379">
        <w:rPr>
          <w:rFonts w:ascii="Times New Roman" w:hAnsi="Times New Roman"/>
        </w:rPr>
        <w:t xml:space="preserve"> </w:t>
      </w:r>
      <w:hyperlink r:id="rId13" w:history="1">
        <w:r w:rsidRPr="00E76379">
          <w:rPr>
            <w:rStyle w:val="Hyperlink"/>
            <w:rFonts w:ascii="Times New Roman" w:hAnsi="Times New Roman"/>
          </w:rPr>
          <w:t>http://adlaw.jotwell.com</w:t>
        </w:r>
      </w:hyperlink>
      <w:r>
        <w:rPr>
          <w:rStyle w:val="Hyperlink"/>
          <w:rFonts w:ascii="Times New Roman" w:hAnsi="Times New Roman"/>
        </w:rPr>
        <w:t>.</w:t>
      </w:r>
    </w:p>
    <w:p w14:paraId="388405A1" w14:textId="77777777" w:rsidR="002023AA" w:rsidRPr="00E76379" w:rsidRDefault="002023AA" w:rsidP="002023AA">
      <w:pPr>
        <w:ind w:left="720"/>
        <w:jc w:val="both"/>
        <w:rPr>
          <w:rFonts w:ascii="Times New Roman" w:hAnsi="Times New Roman"/>
        </w:rPr>
      </w:pPr>
    </w:p>
    <w:p w14:paraId="4944556A" w14:textId="77777777" w:rsidR="00CE4D90" w:rsidRPr="00E76379" w:rsidRDefault="00CE4D90" w:rsidP="00CE4D90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Mark Seidenfeld, </w:t>
      </w:r>
      <w:r w:rsidRPr="00DC13ED">
        <w:rPr>
          <w:rFonts w:ascii="Times New Roman" w:hAnsi="Times New Roman"/>
          <w:i/>
        </w:rPr>
        <w:t>Courts Should Ensure a Deliberative and Transparent Administrative State</w:t>
      </w:r>
      <w:r>
        <w:rPr>
          <w:rFonts w:ascii="Times New Roman" w:hAnsi="Times New Roman"/>
        </w:rPr>
        <w:t xml:space="preserve">, Liberty Forum, </w:t>
      </w:r>
      <w:r w:rsidRPr="00C468DD">
        <w:rPr>
          <w:rFonts w:ascii="Times New Roman" w:hAnsi="Times New Roman"/>
          <w:i/>
        </w:rPr>
        <w:t>available at</w:t>
      </w:r>
      <w:r>
        <w:rPr>
          <w:rFonts w:ascii="Times New Roman" w:hAnsi="Times New Roman"/>
        </w:rPr>
        <w:t xml:space="preserve"> </w:t>
      </w:r>
      <w:hyperlink r:id="rId14" w:history="1">
        <w:r w:rsidRPr="00C25A23">
          <w:rPr>
            <w:rStyle w:val="Hyperlink"/>
            <w:rFonts w:ascii="Times New Roman" w:hAnsi="Times New Roman"/>
          </w:rPr>
          <w:t>http://www.libertylawsite.org/liberty-forum/courts-should-ensure-a-deliberative-and-transparent-administrative-state/</w:t>
        </w:r>
      </w:hyperlink>
      <w:r>
        <w:rPr>
          <w:rFonts w:ascii="Times New Roman" w:hAnsi="Times New Roman"/>
        </w:rPr>
        <w:t xml:space="preserve"> </w:t>
      </w:r>
      <w:r w:rsidR="00DC13ED">
        <w:rPr>
          <w:rFonts w:ascii="Times New Roman" w:hAnsi="Times New Roman"/>
        </w:rPr>
        <w:t>(Aug. 1, 2013)</w:t>
      </w:r>
    </w:p>
    <w:p w14:paraId="5D8D94BB" w14:textId="77777777" w:rsidR="000F3E03" w:rsidRPr="00E76379" w:rsidRDefault="000F3E03">
      <w:pPr>
        <w:jc w:val="both"/>
        <w:rPr>
          <w:rFonts w:ascii="Times New Roman" w:hAnsi="Times New Roman"/>
        </w:rPr>
      </w:pPr>
    </w:p>
    <w:p w14:paraId="1B8F9FE1" w14:textId="77777777" w:rsidR="000F3E03" w:rsidRPr="00E76379" w:rsidRDefault="000F3E03" w:rsidP="000F3E03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</w:rPr>
        <w:t>Strategic Interactions between Administrative Agencies and the White House: A Welcome Look into the Black Box of the Executive Branch</w:t>
      </w:r>
      <w:r w:rsidRPr="00E76379">
        <w:rPr>
          <w:rFonts w:ascii="Times New Roman" w:hAnsi="Times New Roman"/>
        </w:rPr>
        <w:t xml:space="preserve">, </w:t>
      </w:r>
      <w:r w:rsidR="00261BD5" w:rsidRPr="00E76379">
        <w:rPr>
          <w:rFonts w:ascii="Times New Roman" w:hAnsi="Times New Roman"/>
        </w:rPr>
        <w:t>JOTWELL</w:t>
      </w:r>
      <w:r w:rsidR="00261BD5" w:rsidRPr="00261BD5">
        <w:rPr>
          <w:rFonts w:ascii="Times New Roman" w:hAnsi="Times New Roman"/>
          <w:smallCaps/>
        </w:rPr>
        <w:t xml:space="preserve">: </w:t>
      </w:r>
      <w:r w:rsidRPr="00261BD5">
        <w:rPr>
          <w:rFonts w:ascii="Times New Roman" w:hAnsi="Times New Roman"/>
          <w:smallCaps/>
        </w:rPr>
        <w:t>Administrative Law</w:t>
      </w:r>
      <w:r w:rsidRPr="00E76379">
        <w:rPr>
          <w:rFonts w:ascii="Times New Roman" w:hAnsi="Times New Roman"/>
        </w:rPr>
        <w:t xml:space="preserve">, </w:t>
      </w:r>
      <w:r w:rsidR="00261BD5" w:rsidRPr="00E76379">
        <w:rPr>
          <w:rFonts w:ascii="Times New Roman" w:hAnsi="Times New Roman"/>
        </w:rPr>
        <w:t>(March 6, 2013)</w:t>
      </w:r>
      <w:r w:rsidR="00261BD5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 xml:space="preserve">available at </w:t>
      </w:r>
      <w:hyperlink r:id="rId15" w:history="1">
        <w:r w:rsidRPr="00E76379">
          <w:rPr>
            <w:rStyle w:val="Hyperlink"/>
            <w:rFonts w:ascii="Times New Roman" w:hAnsi="Times New Roman"/>
          </w:rPr>
          <w:t>http://adlaw.jotwell.com</w:t>
        </w:r>
      </w:hyperlink>
      <w:r w:rsidRPr="00E76379">
        <w:rPr>
          <w:rFonts w:ascii="Times New Roman" w:hAnsi="Times New Roman"/>
        </w:rPr>
        <w:t xml:space="preserve"> </w:t>
      </w:r>
    </w:p>
    <w:p w14:paraId="6FF53B53" w14:textId="77777777" w:rsidR="00A469BD" w:rsidRPr="00E76379" w:rsidRDefault="00A469BD">
      <w:pPr>
        <w:jc w:val="both"/>
        <w:rPr>
          <w:rFonts w:ascii="Times New Roman" w:hAnsi="Times New Roman"/>
        </w:rPr>
      </w:pPr>
    </w:p>
    <w:p w14:paraId="2DF1CF06" w14:textId="77777777" w:rsidR="00A469BD" w:rsidRPr="00E76379" w:rsidRDefault="00A469BD" w:rsidP="00A469BD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</w:rPr>
        <w:t xml:space="preserve">In Praise of a Comparativist Rubrik for Administrative Law, </w:t>
      </w:r>
      <w:r w:rsidRPr="00E76379">
        <w:rPr>
          <w:rFonts w:ascii="Times New Roman" w:hAnsi="Times New Roman"/>
          <w:smallCaps/>
        </w:rPr>
        <w:t>Jotwell, Administrative Law</w:t>
      </w:r>
      <w:r w:rsidRPr="00E76379">
        <w:rPr>
          <w:rFonts w:ascii="Times New Roman" w:hAnsi="Times New Roman"/>
        </w:rPr>
        <w:t xml:space="preserve">, </w:t>
      </w:r>
      <w:r w:rsidRPr="00C468DD">
        <w:rPr>
          <w:rFonts w:ascii="Times New Roman" w:hAnsi="Times New Roman"/>
          <w:i/>
        </w:rPr>
        <w:t>available at</w:t>
      </w:r>
      <w:r w:rsidRPr="00E76379">
        <w:rPr>
          <w:rFonts w:ascii="Times New Roman" w:hAnsi="Times New Roman"/>
        </w:rPr>
        <w:t xml:space="preserve"> </w:t>
      </w:r>
      <w:hyperlink r:id="rId16" w:history="1">
        <w:r w:rsidRPr="00E76379">
          <w:rPr>
            <w:rStyle w:val="Hyperlink"/>
            <w:rFonts w:ascii="Times New Roman" w:hAnsi="Times New Roman"/>
          </w:rPr>
          <w:t>http://adlaw.jotwell.com</w:t>
        </w:r>
      </w:hyperlink>
      <w:r w:rsidRPr="00E76379">
        <w:rPr>
          <w:rFonts w:ascii="Times New Roman" w:hAnsi="Times New Roman"/>
        </w:rPr>
        <w:t xml:space="preserve">, </w:t>
      </w:r>
      <w:r w:rsidR="00C468DD">
        <w:rPr>
          <w:rFonts w:ascii="Times New Roman" w:hAnsi="Times New Roman"/>
        </w:rPr>
        <w:t>(</w:t>
      </w:r>
      <w:r w:rsidRPr="00E76379">
        <w:rPr>
          <w:rFonts w:ascii="Times New Roman" w:hAnsi="Times New Roman"/>
        </w:rPr>
        <w:t>March 21, 2012</w:t>
      </w:r>
      <w:r w:rsidR="00C468DD">
        <w:rPr>
          <w:rFonts w:ascii="Times New Roman" w:hAnsi="Times New Roman"/>
        </w:rPr>
        <w:t>)</w:t>
      </w:r>
      <w:r w:rsidRPr="00E76379">
        <w:rPr>
          <w:rFonts w:ascii="Times New Roman" w:hAnsi="Times New Roman"/>
        </w:rPr>
        <w:t>.</w:t>
      </w:r>
    </w:p>
    <w:p w14:paraId="309FD400" w14:textId="77777777" w:rsidR="00352381" w:rsidRPr="00E76379" w:rsidRDefault="00352381">
      <w:pPr>
        <w:jc w:val="both"/>
        <w:rPr>
          <w:rFonts w:ascii="Times New Roman" w:hAnsi="Times New Roman"/>
        </w:rPr>
      </w:pPr>
    </w:p>
    <w:p w14:paraId="7E94CE07" w14:textId="77777777" w:rsidR="00352381" w:rsidRPr="00E76379" w:rsidRDefault="00352381" w:rsidP="00352381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Brian Galle &amp; Mark Seidenfeld, </w:t>
      </w:r>
      <w:r w:rsidRPr="00E76379">
        <w:rPr>
          <w:rFonts w:ascii="Times New Roman" w:hAnsi="Times New Roman"/>
          <w:i/>
        </w:rPr>
        <w:t>Preemption and Federal Administrative Law</w:t>
      </w:r>
      <w:r w:rsidRPr="00E76379">
        <w:rPr>
          <w:rFonts w:ascii="Times New Roman" w:hAnsi="Times New Roman"/>
        </w:rPr>
        <w:t xml:space="preserve">, 34 </w:t>
      </w:r>
      <w:r w:rsidRPr="00E76379">
        <w:rPr>
          <w:rFonts w:ascii="Times New Roman" w:hAnsi="Times New Roman"/>
          <w:smallCaps/>
        </w:rPr>
        <w:t>Admin. &amp; Reg. L. News</w:t>
      </w:r>
      <w:r w:rsidRPr="00E76379">
        <w:rPr>
          <w:rFonts w:ascii="Times New Roman" w:hAnsi="Times New Roman"/>
        </w:rPr>
        <w:t>, Winter 2009 at 5</w:t>
      </w:r>
    </w:p>
    <w:p w14:paraId="2DB0CE11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72DE2ED3" w14:textId="77777777" w:rsidR="00273589" w:rsidRDefault="00A75E60" w:rsidP="00B4319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smartTag w:uri="urn:schemas-microsoft-com:office:smarttags" w:element="PersonName">
        <w:r w:rsidRPr="00E76379">
          <w:rPr>
            <w:rFonts w:ascii="Times New Roman" w:hAnsi="Times New Roman"/>
          </w:rPr>
          <w:t>Jim Rossi</w:t>
        </w:r>
      </w:smartTag>
      <w:r w:rsidRPr="00E76379">
        <w:rPr>
          <w:rFonts w:ascii="Times New Roman" w:hAnsi="Times New Roman"/>
        </w:rPr>
        <w:t xml:space="preserve"> and Keith Rizzardi, </w:t>
      </w:r>
      <w:r w:rsidRPr="00E76379">
        <w:rPr>
          <w:rFonts w:ascii="Times New Roman" w:hAnsi="Times New Roman"/>
          <w:i/>
          <w:iCs/>
        </w:rPr>
        <w:t>Judicial Review</w:t>
      </w:r>
      <w:r w:rsidRPr="00E76379">
        <w:rPr>
          <w:rFonts w:ascii="Times New Roman" w:hAnsi="Times New Roman"/>
        </w:rPr>
        <w:t xml:space="preserve">, in </w:t>
      </w:r>
      <w:r w:rsidRPr="00E76379">
        <w:rPr>
          <w:rFonts w:ascii="Times New Roman" w:hAnsi="Times New Roman"/>
          <w:smallCaps/>
        </w:rPr>
        <w:t>Recent Developments in Administrative Law</w:t>
      </w:r>
      <w:r w:rsidRPr="00E76379">
        <w:rPr>
          <w:rFonts w:ascii="Times New Roman" w:hAnsi="Times New Roman"/>
        </w:rPr>
        <w:t xml:space="preserve"> (J. Lubbers, ed., 2004) (book chapter)</w:t>
      </w:r>
    </w:p>
    <w:p w14:paraId="50B74DE3" w14:textId="77777777" w:rsidR="00261BD5" w:rsidRDefault="00261BD5" w:rsidP="00B43190">
      <w:pPr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333D369" w14:textId="77777777" w:rsidR="00933952" w:rsidRDefault="00933952" w:rsidP="00933952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Elizabeth Magill &amp; </w:t>
      </w:r>
      <w:smartTag w:uri="urn:schemas-microsoft-com:office:smarttags" w:element="PersonName">
        <w:r w:rsidRPr="00E76379">
          <w:rPr>
            <w:rFonts w:ascii="Times New Roman" w:hAnsi="Times New Roman"/>
          </w:rPr>
          <w:t>Mark Seidenfeld</w:t>
        </w:r>
      </w:smartTag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i/>
          <w:iCs/>
        </w:rPr>
        <w:t>Judicial Review</w:t>
      </w:r>
      <w:r w:rsidRPr="00E76379">
        <w:rPr>
          <w:rFonts w:ascii="Times New Roman" w:hAnsi="Times New Roman"/>
        </w:rPr>
        <w:t xml:space="preserve">, in </w:t>
      </w:r>
      <w:r w:rsidRPr="00E76379">
        <w:rPr>
          <w:rFonts w:ascii="Times New Roman" w:hAnsi="Times New Roman"/>
          <w:smallCaps/>
        </w:rPr>
        <w:t>Recent Developments in Administrative Law</w:t>
      </w:r>
      <w:r w:rsidRPr="00E76379">
        <w:rPr>
          <w:rFonts w:ascii="Times New Roman" w:hAnsi="Times New Roman"/>
        </w:rPr>
        <w:t xml:space="preserve"> (J. Lubbers, ed., 2003) (book chapter)</w:t>
      </w:r>
    </w:p>
    <w:p w14:paraId="164223BC" w14:textId="77777777" w:rsidR="00933952" w:rsidRPr="00E76379" w:rsidRDefault="00933952" w:rsidP="00933952">
      <w:pPr>
        <w:ind w:left="720"/>
        <w:jc w:val="both"/>
        <w:rPr>
          <w:rFonts w:ascii="Times New Roman" w:hAnsi="Times New Roman"/>
        </w:rPr>
      </w:pPr>
    </w:p>
    <w:p w14:paraId="3F864E04" w14:textId="77777777" w:rsidR="00D039C8" w:rsidRDefault="00D039C8" w:rsidP="00D039C8">
      <w:pPr>
        <w:widowControl/>
        <w:jc w:val="both"/>
        <w:rPr>
          <w:rFonts w:ascii="Times New Roman" w:hAnsi="Times New Roman"/>
        </w:rPr>
      </w:pPr>
    </w:p>
    <w:p w14:paraId="0F4DB99A" w14:textId="77777777" w:rsidR="000E2F53" w:rsidRPr="00E76379" w:rsidRDefault="000E2F53" w:rsidP="000E2F53">
      <w:pPr>
        <w:widowControl/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sz w:val="28"/>
          <w:szCs w:val="28"/>
        </w:rPr>
        <w:lastRenderedPageBreak/>
        <w:t>MARK SEIDENFELD</w:t>
      </w:r>
    </w:p>
    <w:p w14:paraId="33D60231" w14:textId="77777777" w:rsidR="000E2F53" w:rsidRDefault="000E2F53" w:rsidP="000E2F53">
      <w:pPr>
        <w:widowControl/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sz w:val="28"/>
          <w:szCs w:val="28"/>
        </w:rPr>
        <w:t>PAGE SIX</w:t>
      </w:r>
    </w:p>
    <w:p w14:paraId="341EE2F3" w14:textId="77777777" w:rsidR="000E2F53" w:rsidRDefault="000E2F53" w:rsidP="000E2F53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14:paraId="0261ACCE" w14:textId="482A11C0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William S. Jordan, III, </w:t>
      </w:r>
      <w:smartTag w:uri="urn:schemas-microsoft-com:office:smarttags" w:element="PersonName">
        <w:r w:rsidRPr="00E76379">
          <w:rPr>
            <w:rFonts w:ascii="Times New Roman" w:hAnsi="Times New Roman"/>
          </w:rPr>
          <w:t>Jim Rossi</w:t>
        </w:r>
      </w:smartTag>
      <w:r w:rsidRPr="00E76379">
        <w:rPr>
          <w:rFonts w:ascii="Times New Roman" w:hAnsi="Times New Roman"/>
        </w:rPr>
        <w:t xml:space="preserve"> &amp; </w:t>
      </w:r>
      <w:smartTag w:uri="urn:schemas-microsoft-com:office:smarttags" w:element="PersonName">
        <w:r w:rsidRPr="00E76379">
          <w:rPr>
            <w:rFonts w:ascii="Times New Roman" w:hAnsi="Times New Roman"/>
          </w:rPr>
          <w:t>Mark Seidenfeld</w:t>
        </w:r>
      </w:smartTag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i/>
          <w:iCs/>
        </w:rPr>
        <w:t>Judicial Review</w:t>
      </w:r>
      <w:r w:rsidRPr="00E76379">
        <w:rPr>
          <w:rFonts w:ascii="Times New Roman" w:hAnsi="Times New Roman"/>
        </w:rPr>
        <w:t xml:space="preserve">, in </w:t>
      </w:r>
      <w:r w:rsidRPr="00E76379">
        <w:rPr>
          <w:rFonts w:ascii="Times New Roman" w:hAnsi="Times New Roman"/>
          <w:smallCaps/>
        </w:rPr>
        <w:t>Recent Developments in Administrative Law</w:t>
      </w:r>
      <w:r w:rsidRPr="00E76379">
        <w:rPr>
          <w:rFonts w:ascii="Times New Roman" w:hAnsi="Times New Roman"/>
        </w:rPr>
        <w:t xml:space="preserve"> (J. Lubbers, ed., 2002) (book chapter)</w:t>
      </w:r>
    </w:p>
    <w:p w14:paraId="782F1594" w14:textId="77777777" w:rsidR="00A06D53" w:rsidRPr="00E76379" w:rsidRDefault="00A06D53">
      <w:pPr>
        <w:ind w:left="720"/>
        <w:jc w:val="both"/>
        <w:rPr>
          <w:rFonts w:ascii="Times New Roman" w:hAnsi="Times New Roman"/>
        </w:rPr>
      </w:pPr>
    </w:p>
    <w:p w14:paraId="415BB831" w14:textId="77777777" w:rsidR="004555A5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William S. Jordan, III &amp; </w:t>
      </w:r>
      <w:smartTag w:uri="urn:schemas-microsoft-com:office:smarttags" w:element="PersonName">
        <w:r w:rsidRPr="00E76379">
          <w:rPr>
            <w:rFonts w:ascii="Times New Roman" w:hAnsi="Times New Roman"/>
          </w:rPr>
          <w:t>Mark Seidenfeld</w:t>
        </w:r>
      </w:smartTag>
      <w:r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  <w:i/>
          <w:iCs/>
        </w:rPr>
        <w:t>Judicial Review</w:t>
      </w:r>
      <w:r w:rsidRPr="00E76379">
        <w:rPr>
          <w:rFonts w:ascii="Times New Roman" w:hAnsi="Times New Roman"/>
        </w:rPr>
        <w:t xml:space="preserve">, in </w:t>
      </w:r>
      <w:r w:rsidRPr="00E76379">
        <w:rPr>
          <w:rFonts w:ascii="Times New Roman" w:hAnsi="Times New Roman"/>
          <w:smallCaps/>
        </w:rPr>
        <w:t>Recent Developments in Administrative Law</w:t>
      </w:r>
      <w:r w:rsidRPr="00E76379">
        <w:rPr>
          <w:rFonts w:ascii="Times New Roman" w:hAnsi="Times New Roman"/>
        </w:rPr>
        <w:t xml:space="preserve"> (J. Lubbers, ed., 2001) (book chapter)</w:t>
      </w:r>
    </w:p>
    <w:p w14:paraId="611B4A7F" w14:textId="5AD6EFAC" w:rsidR="00694BF0" w:rsidRDefault="00A06D53" w:rsidP="00D039C8">
      <w:pPr>
        <w:widowControl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 </w:t>
      </w:r>
    </w:p>
    <w:p w14:paraId="4193DF21" w14:textId="746BA80F" w:rsidR="004555A5" w:rsidRPr="00E76379" w:rsidRDefault="004555A5" w:rsidP="004555A5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>Rulemaking</w:t>
      </w:r>
      <w:r w:rsidRPr="00E76379">
        <w:rPr>
          <w:rFonts w:ascii="Times New Roman" w:hAnsi="Times New Roman"/>
        </w:rPr>
        <w:t xml:space="preserve">, in </w:t>
      </w:r>
      <w:r w:rsidRPr="00E76379">
        <w:rPr>
          <w:rFonts w:ascii="Times New Roman" w:hAnsi="Times New Roman"/>
          <w:smallCaps/>
        </w:rPr>
        <w:t>Recent Developments in Administrative Law</w:t>
      </w:r>
      <w:r w:rsidRPr="00E76379">
        <w:rPr>
          <w:rFonts w:ascii="Times New Roman" w:hAnsi="Times New Roman"/>
        </w:rPr>
        <w:t xml:space="preserve"> (J. Lubbers, ed. 2000) (book chapter)</w:t>
      </w:r>
    </w:p>
    <w:p w14:paraId="60E3C53C" w14:textId="77777777" w:rsidR="004555A5" w:rsidRPr="00E76379" w:rsidRDefault="004555A5" w:rsidP="004555A5">
      <w:pPr>
        <w:ind w:left="720"/>
        <w:jc w:val="both"/>
        <w:rPr>
          <w:rFonts w:ascii="Times New Roman" w:hAnsi="Times New Roman"/>
        </w:rPr>
      </w:pPr>
    </w:p>
    <w:p w14:paraId="1D127D3E" w14:textId="59E4FA57" w:rsidR="001431F9" w:rsidRDefault="001431F9" w:rsidP="001431F9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>The Challenge of Teaching Administrative Law</w:t>
      </w:r>
      <w:r w:rsidRPr="00E76379">
        <w:rPr>
          <w:rFonts w:ascii="Times New Roman" w:hAnsi="Times New Roman"/>
        </w:rPr>
        <w:t xml:space="preserve">, 38 </w:t>
      </w:r>
      <w:r w:rsidRPr="00E76379">
        <w:rPr>
          <w:rFonts w:ascii="Times New Roman" w:hAnsi="Times New Roman"/>
          <w:smallCaps/>
        </w:rPr>
        <w:t>Brandeis L.J.</w:t>
      </w:r>
      <w:r w:rsidRPr="00E76379">
        <w:rPr>
          <w:rFonts w:ascii="Times New Roman" w:hAnsi="Times New Roman"/>
        </w:rPr>
        <w:t xml:space="preserve"> 293 (2000) (invited essay)</w:t>
      </w:r>
    </w:p>
    <w:p w14:paraId="695B8352" w14:textId="77777777" w:rsidR="00E97C5D" w:rsidRPr="00E76379" w:rsidRDefault="00E97C5D" w:rsidP="001431F9">
      <w:pPr>
        <w:ind w:left="720"/>
        <w:jc w:val="both"/>
        <w:rPr>
          <w:rFonts w:ascii="Times New Roman" w:hAnsi="Times New Roman"/>
        </w:rPr>
      </w:pPr>
    </w:p>
    <w:p w14:paraId="0849D5C7" w14:textId="077E51E3" w:rsidR="00B00D5C" w:rsidRDefault="00A75E60" w:rsidP="00B00D5C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</w:rPr>
        <w:t xml:space="preserve">Mark Seidenfeld, </w:t>
      </w:r>
      <w:r w:rsidRPr="00E76379">
        <w:rPr>
          <w:rFonts w:ascii="Times New Roman" w:hAnsi="Times New Roman"/>
          <w:i/>
          <w:iCs/>
        </w:rPr>
        <w:t>Requirements for Administrative Rulemaking</w:t>
      </w:r>
      <w:r w:rsidRPr="00E76379">
        <w:rPr>
          <w:rFonts w:ascii="Times New Roman" w:hAnsi="Times New Roman"/>
        </w:rPr>
        <w:t xml:space="preserve">, 27 </w:t>
      </w:r>
      <w:r w:rsidRPr="00E76379">
        <w:rPr>
          <w:rFonts w:ascii="Times New Roman" w:hAnsi="Times New Roman"/>
          <w:smallCaps/>
        </w:rPr>
        <w:t>Fla. St. U.L. Rev.</w:t>
      </w:r>
      <w:r w:rsidRPr="00E76379">
        <w:rPr>
          <w:rFonts w:ascii="Times New Roman" w:hAnsi="Times New Roman"/>
        </w:rPr>
        <w:t xml:space="preserve"> 533 (2000) (chart describing federal rulemaking requirements)</w:t>
      </w:r>
    </w:p>
    <w:p w14:paraId="11323149" w14:textId="4D45CDAB" w:rsidR="003D020C" w:rsidRDefault="003D020C" w:rsidP="003D020C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14:paraId="2FA6DEBE" w14:textId="2C7B1FC1" w:rsidR="003D020C" w:rsidRDefault="003D020C" w:rsidP="003D020C">
      <w:pPr>
        <w:widowControl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>PRESENTATIONS</w:t>
      </w:r>
      <w:r w:rsidRPr="00E76379">
        <w:rPr>
          <w:rFonts w:ascii="Times New Roman" w:hAnsi="Times New Roman"/>
        </w:rPr>
        <w:t>:</w:t>
      </w:r>
    </w:p>
    <w:p w14:paraId="077ED679" w14:textId="77777777" w:rsidR="00DE0B2A" w:rsidRDefault="00DE0B2A" w:rsidP="003D020C">
      <w:pPr>
        <w:widowControl/>
        <w:jc w:val="both"/>
        <w:rPr>
          <w:rFonts w:ascii="Times New Roman" w:hAnsi="Times New Roman"/>
        </w:rPr>
      </w:pPr>
    </w:p>
    <w:p w14:paraId="3A157467" w14:textId="7F483733" w:rsidR="00DE0B2A" w:rsidRDefault="00DE0B2A" w:rsidP="00DE0B2A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New Faces in Administrative Law</w:t>
      </w:r>
      <w:r w:rsidRPr="00F74698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 xml:space="preserve">Panel of Junior and Senior Scholars, Annual Meeting of the AALS, </w:t>
      </w:r>
      <w:r>
        <w:rPr>
          <w:rFonts w:ascii="Times New Roman" w:hAnsi="Times New Roman"/>
        </w:rPr>
        <w:t xml:space="preserve">Washington, DC </w:t>
      </w:r>
      <w:r w:rsidRPr="00E76379">
        <w:rPr>
          <w:rFonts w:ascii="Times New Roman" w:hAnsi="Times New Roman"/>
        </w:rPr>
        <w:t>(January 20</w:t>
      </w:r>
      <w:r>
        <w:rPr>
          <w:rFonts w:ascii="Times New Roman" w:hAnsi="Times New Roman"/>
        </w:rPr>
        <w:t>26</w:t>
      </w:r>
      <w:r w:rsidRPr="00E76379">
        <w:rPr>
          <w:rFonts w:ascii="Times New Roman" w:hAnsi="Times New Roman"/>
        </w:rPr>
        <w:t>)</w:t>
      </w:r>
    </w:p>
    <w:p w14:paraId="621907C0" w14:textId="77777777" w:rsidR="00B64CFF" w:rsidRDefault="00B64CFF" w:rsidP="003D020C">
      <w:pPr>
        <w:widowControl/>
        <w:jc w:val="both"/>
        <w:rPr>
          <w:rFonts w:ascii="Times New Roman" w:hAnsi="Times New Roman"/>
        </w:rPr>
      </w:pPr>
    </w:p>
    <w:p w14:paraId="60266F18" w14:textId="35D56C46" w:rsidR="00B64CFF" w:rsidRDefault="00E76BDF" w:rsidP="00B64CFF">
      <w:pPr>
        <w:widowControl/>
        <w:ind w:left="720"/>
        <w:jc w:val="both"/>
        <w:rPr>
          <w:rFonts w:ascii="Times New Roman" w:hAnsi="Times New Roman"/>
        </w:rPr>
      </w:pPr>
      <w:r w:rsidRPr="008C2B9C">
        <w:rPr>
          <w:rFonts w:ascii="Times New Roman" w:hAnsi="Times New Roman"/>
          <w:b/>
          <w:bCs/>
        </w:rPr>
        <w:t xml:space="preserve">The Effect of </w:t>
      </w:r>
      <w:r w:rsidR="00B64CFF" w:rsidRPr="008C2B9C">
        <w:rPr>
          <w:rFonts w:ascii="Times New Roman" w:hAnsi="Times New Roman"/>
          <w:b/>
          <w:bCs/>
        </w:rPr>
        <w:t xml:space="preserve">President Trump’s </w:t>
      </w:r>
      <w:r w:rsidRPr="008C2B9C">
        <w:rPr>
          <w:rFonts w:ascii="Times New Roman" w:hAnsi="Times New Roman"/>
          <w:b/>
          <w:bCs/>
        </w:rPr>
        <w:t>Directives and Executive Orders on Federa</w:t>
      </w:r>
      <w:r w:rsidR="008C2B9C" w:rsidRPr="008C2B9C">
        <w:rPr>
          <w:rFonts w:ascii="Times New Roman" w:hAnsi="Times New Roman"/>
          <w:b/>
          <w:bCs/>
        </w:rPr>
        <w:t>l Administrative Law</w:t>
      </w:r>
      <w:r w:rsidR="008C2B9C">
        <w:rPr>
          <w:rFonts w:ascii="Times New Roman" w:hAnsi="Times New Roman"/>
        </w:rPr>
        <w:t xml:space="preserve">, </w:t>
      </w:r>
      <w:r w:rsidR="003933BD">
        <w:rPr>
          <w:rFonts w:ascii="Times New Roman" w:hAnsi="Times New Roman"/>
        </w:rPr>
        <w:t>Presentation to the Middle District of Florida Federal Bar Associat</w:t>
      </w:r>
      <w:r w:rsidR="00F47D4B">
        <w:rPr>
          <w:rFonts w:ascii="Times New Roman" w:hAnsi="Times New Roman"/>
        </w:rPr>
        <w:t>ion, Jacksonville, FL (October</w:t>
      </w:r>
      <w:r w:rsidR="00DE0B2A">
        <w:rPr>
          <w:rFonts w:ascii="Times New Roman" w:hAnsi="Times New Roman"/>
        </w:rPr>
        <w:t xml:space="preserve"> 2025</w:t>
      </w:r>
      <w:r w:rsidR="00B62837">
        <w:rPr>
          <w:rFonts w:ascii="Times New Roman" w:hAnsi="Times New Roman"/>
        </w:rPr>
        <w:t>)</w:t>
      </w:r>
    </w:p>
    <w:p w14:paraId="372C239D" w14:textId="77777777" w:rsidR="005369BE" w:rsidRDefault="005369BE" w:rsidP="003D020C">
      <w:pPr>
        <w:widowControl/>
        <w:jc w:val="both"/>
        <w:rPr>
          <w:rFonts w:ascii="Times New Roman" w:hAnsi="Times New Roman"/>
        </w:rPr>
      </w:pPr>
    </w:p>
    <w:p w14:paraId="5F40FF48" w14:textId="75829EAC" w:rsidR="005369BE" w:rsidRDefault="005369BE" w:rsidP="005369BE">
      <w:pPr>
        <w:widowControl/>
        <w:ind w:left="720"/>
        <w:jc w:val="both"/>
        <w:rPr>
          <w:rFonts w:ascii="Times New Roman" w:hAnsi="Times New Roman"/>
        </w:rPr>
      </w:pPr>
      <w:r w:rsidRPr="00FD6DBE">
        <w:rPr>
          <w:rFonts w:ascii="Times New Roman" w:hAnsi="Times New Roman"/>
          <w:b/>
          <w:bCs/>
        </w:rPr>
        <w:t>Developments in Federal Administrative Law</w:t>
      </w:r>
      <w:r>
        <w:rPr>
          <w:rFonts w:ascii="Times New Roman" w:hAnsi="Times New Roman"/>
        </w:rPr>
        <w:t xml:space="preserve">, </w:t>
      </w:r>
      <w:r w:rsidR="00F13465">
        <w:rPr>
          <w:rFonts w:ascii="Times New Roman" w:hAnsi="Times New Roman"/>
        </w:rPr>
        <w:t xml:space="preserve">Presentation to the Florida Bar Association Section on Administrative Law, </w:t>
      </w:r>
      <w:r w:rsidR="00E308B1">
        <w:rPr>
          <w:rFonts w:ascii="Times New Roman" w:hAnsi="Times New Roman"/>
        </w:rPr>
        <w:t xml:space="preserve">at the </w:t>
      </w:r>
      <w:r w:rsidR="00E172AF">
        <w:rPr>
          <w:rFonts w:ascii="Times New Roman" w:hAnsi="Times New Roman"/>
        </w:rPr>
        <w:t>2025 Conference on Administrative Law. (April 2025)</w:t>
      </w:r>
    </w:p>
    <w:p w14:paraId="75B8531A" w14:textId="77777777" w:rsidR="00BE364C" w:rsidRDefault="00BE364C" w:rsidP="003D020C">
      <w:pPr>
        <w:widowControl/>
        <w:jc w:val="both"/>
        <w:rPr>
          <w:rFonts w:ascii="Times New Roman" w:hAnsi="Times New Roman"/>
        </w:rPr>
      </w:pPr>
    </w:p>
    <w:p w14:paraId="6A30DAA7" w14:textId="7D903C5A" w:rsidR="005369BE" w:rsidRDefault="005369BE" w:rsidP="005369BE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New Faces in Administrative Law</w:t>
      </w:r>
      <w:r w:rsidRPr="00F74698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 xml:space="preserve">Panel of Junior and Senior Scholars, Annual Meeting of the AALS, </w:t>
      </w:r>
      <w:r>
        <w:rPr>
          <w:rFonts w:ascii="Times New Roman" w:hAnsi="Times New Roman"/>
        </w:rPr>
        <w:t xml:space="preserve">Washington, DC </w:t>
      </w:r>
      <w:r w:rsidRPr="00E76379">
        <w:rPr>
          <w:rFonts w:ascii="Times New Roman" w:hAnsi="Times New Roman"/>
        </w:rPr>
        <w:t>(January 20</w:t>
      </w:r>
      <w:r>
        <w:rPr>
          <w:rFonts w:ascii="Times New Roman" w:hAnsi="Times New Roman"/>
        </w:rPr>
        <w:t>25</w:t>
      </w:r>
      <w:r w:rsidRPr="00E76379">
        <w:rPr>
          <w:rFonts w:ascii="Times New Roman" w:hAnsi="Times New Roman"/>
        </w:rPr>
        <w:t>)</w:t>
      </w:r>
    </w:p>
    <w:p w14:paraId="59D3DE42" w14:textId="77777777" w:rsidR="00307843" w:rsidRDefault="00307843" w:rsidP="003D020C">
      <w:pPr>
        <w:widowControl/>
        <w:jc w:val="both"/>
        <w:rPr>
          <w:rFonts w:ascii="Times New Roman" w:hAnsi="Times New Roman"/>
        </w:rPr>
      </w:pPr>
    </w:p>
    <w:p w14:paraId="6A68104E" w14:textId="4F75E167" w:rsidR="00307843" w:rsidRPr="00594889" w:rsidRDefault="00BA6E3A" w:rsidP="00307843">
      <w:pPr>
        <w:widowControl/>
        <w:tabs>
          <w:tab w:val="left" w:pos="72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Review of Agency Statutory Interpretation after </w:t>
      </w:r>
      <w:r w:rsidRPr="00BA6E3A">
        <w:rPr>
          <w:rFonts w:ascii="Times New Roman" w:hAnsi="Times New Roman"/>
          <w:b/>
          <w:bCs/>
          <w:i/>
          <w:iCs/>
        </w:rPr>
        <w:t>Loper Bright</w:t>
      </w:r>
      <w:r>
        <w:rPr>
          <w:rFonts w:ascii="Times New Roman" w:hAnsi="Times New Roman"/>
          <w:b/>
          <w:bCs/>
        </w:rPr>
        <w:t xml:space="preserve">, </w:t>
      </w:r>
      <w:r w:rsidR="00594889">
        <w:rPr>
          <w:rFonts w:ascii="Times New Roman" w:hAnsi="Times New Roman"/>
        </w:rPr>
        <w:t>National Association of Elder Law Attorneys</w:t>
      </w:r>
      <w:r w:rsidR="00467174">
        <w:rPr>
          <w:rFonts w:ascii="Times New Roman" w:hAnsi="Times New Roman"/>
        </w:rPr>
        <w:t xml:space="preserve"> Forum</w:t>
      </w:r>
      <w:r w:rsidR="004557D0">
        <w:rPr>
          <w:rFonts w:ascii="Times New Roman" w:hAnsi="Times New Roman"/>
        </w:rPr>
        <w:t xml:space="preserve">, </w:t>
      </w:r>
      <w:r w:rsidR="00467174">
        <w:rPr>
          <w:rFonts w:ascii="Times New Roman" w:hAnsi="Times New Roman"/>
        </w:rPr>
        <w:t>Zoom</w:t>
      </w:r>
      <w:r w:rsidR="004557D0">
        <w:rPr>
          <w:rFonts w:ascii="Times New Roman" w:hAnsi="Times New Roman"/>
        </w:rPr>
        <w:t xml:space="preserve"> (</w:t>
      </w:r>
      <w:r w:rsidR="00467174">
        <w:rPr>
          <w:rFonts w:ascii="Times New Roman" w:hAnsi="Times New Roman"/>
        </w:rPr>
        <w:t>October 2024)</w:t>
      </w:r>
    </w:p>
    <w:p w14:paraId="6AEF05D6" w14:textId="77777777" w:rsidR="002C7EB8" w:rsidRDefault="002C7EB8" w:rsidP="003D020C">
      <w:pPr>
        <w:widowControl/>
        <w:jc w:val="both"/>
        <w:rPr>
          <w:rFonts w:ascii="Times New Roman" w:hAnsi="Times New Roman"/>
        </w:rPr>
      </w:pPr>
    </w:p>
    <w:p w14:paraId="776B73D7" w14:textId="61BA8DFA" w:rsidR="002C7EB8" w:rsidRDefault="002C7EB8" w:rsidP="002C7EB8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New Faces in Administrative Law</w:t>
      </w:r>
      <w:r w:rsidRPr="00F74698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 xml:space="preserve">Panel of Junior and Senior Scholars, Annual Meeting of the AALS, </w:t>
      </w:r>
      <w:r>
        <w:rPr>
          <w:rFonts w:ascii="Times New Roman" w:hAnsi="Times New Roman"/>
        </w:rPr>
        <w:t xml:space="preserve">Washington, DC </w:t>
      </w:r>
      <w:r w:rsidRPr="00E76379">
        <w:rPr>
          <w:rFonts w:ascii="Times New Roman" w:hAnsi="Times New Roman"/>
        </w:rPr>
        <w:t>(January 20</w:t>
      </w:r>
      <w:r>
        <w:rPr>
          <w:rFonts w:ascii="Times New Roman" w:hAnsi="Times New Roman"/>
        </w:rPr>
        <w:t>24</w:t>
      </w:r>
      <w:r w:rsidRPr="00E76379">
        <w:rPr>
          <w:rFonts w:ascii="Times New Roman" w:hAnsi="Times New Roman"/>
        </w:rPr>
        <w:t>)</w:t>
      </w:r>
    </w:p>
    <w:p w14:paraId="3C331F59" w14:textId="77777777" w:rsidR="00752BEA" w:rsidRDefault="00752BEA" w:rsidP="003D020C">
      <w:pPr>
        <w:widowControl/>
        <w:jc w:val="both"/>
        <w:rPr>
          <w:rFonts w:ascii="Times New Roman" w:hAnsi="Times New Roman"/>
        </w:rPr>
      </w:pPr>
    </w:p>
    <w:p w14:paraId="0F93C333" w14:textId="1D403D93" w:rsidR="004E4B99" w:rsidRDefault="004E4B99" w:rsidP="00E73D1D">
      <w:pPr>
        <w:widowControl/>
        <w:ind w:left="720"/>
        <w:jc w:val="both"/>
        <w:rPr>
          <w:rFonts w:ascii="Times New Roman" w:hAnsi="Times New Roman"/>
          <w:b/>
        </w:rPr>
      </w:pPr>
      <w:bookmarkStart w:id="1" w:name="_Hlk137041273"/>
      <w:bookmarkStart w:id="2" w:name="_Hlk137478962"/>
      <w:r>
        <w:rPr>
          <w:rFonts w:ascii="Times New Roman" w:hAnsi="Times New Roman"/>
          <w:b/>
        </w:rPr>
        <w:t>New Faces in Legislation and Statutory Interpretation</w:t>
      </w:r>
      <w:r w:rsidR="0097168A">
        <w:rPr>
          <w:rFonts w:ascii="Times New Roman" w:hAnsi="Times New Roman"/>
          <w:b/>
        </w:rPr>
        <w:t xml:space="preserve"> </w:t>
      </w:r>
      <w:r w:rsidR="0097168A" w:rsidRPr="00E76379">
        <w:rPr>
          <w:rFonts w:ascii="Times New Roman" w:hAnsi="Times New Roman"/>
        </w:rPr>
        <w:t xml:space="preserve">Panel of Junior and Senior Scholars, Annual Meeting of the AALS, </w:t>
      </w:r>
      <w:r w:rsidR="002C7EB8">
        <w:rPr>
          <w:rFonts w:ascii="Times New Roman" w:hAnsi="Times New Roman"/>
        </w:rPr>
        <w:t>San Diego, CA</w:t>
      </w:r>
      <w:r w:rsidR="0097168A">
        <w:rPr>
          <w:rFonts w:ascii="Times New Roman" w:hAnsi="Times New Roman"/>
        </w:rPr>
        <w:t xml:space="preserve"> </w:t>
      </w:r>
      <w:r w:rsidR="0097168A" w:rsidRPr="00E76379">
        <w:rPr>
          <w:rFonts w:ascii="Times New Roman" w:hAnsi="Times New Roman"/>
        </w:rPr>
        <w:t>(January 20</w:t>
      </w:r>
      <w:r w:rsidR="0097168A">
        <w:rPr>
          <w:rFonts w:ascii="Times New Roman" w:hAnsi="Times New Roman"/>
        </w:rPr>
        <w:t>23</w:t>
      </w:r>
      <w:r w:rsidR="0097168A" w:rsidRPr="00E76379">
        <w:rPr>
          <w:rFonts w:ascii="Times New Roman" w:hAnsi="Times New Roman"/>
        </w:rPr>
        <w:t>)</w:t>
      </w:r>
      <w:bookmarkEnd w:id="1"/>
    </w:p>
    <w:p w14:paraId="464DE198" w14:textId="77777777" w:rsidR="004E4B99" w:rsidRDefault="004E4B99" w:rsidP="00E73D1D">
      <w:pPr>
        <w:widowControl/>
        <w:ind w:left="720"/>
        <w:jc w:val="both"/>
        <w:rPr>
          <w:rFonts w:ascii="Times New Roman" w:hAnsi="Times New Roman"/>
          <w:b/>
        </w:rPr>
      </w:pPr>
    </w:p>
    <w:p w14:paraId="52E7230B" w14:textId="7F1A28DF" w:rsidR="00F74698" w:rsidRDefault="00F74698" w:rsidP="00E73D1D">
      <w:pPr>
        <w:widowControl/>
        <w:ind w:left="720"/>
        <w:jc w:val="both"/>
        <w:rPr>
          <w:rFonts w:ascii="Times New Roman" w:hAnsi="Times New Roman"/>
        </w:rPr>
      </w:pPr>
      <w:bookmarkStart w:id="3" w:name="_Hlk137041229"/>
      <w:r>
        <w:rPr>
          <w:rFonts w:ascii="Times New Roman" w:hAnsi="Times New Roman"/>
          <w:b/>
        </w:rPr>
        <w:t>New Faces in Administrative Law</w:t>
      </w:r>
      <w:r w:rsidRPr="00F74698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 xml:space="preserve">Panel of Junior and Senior Scholars, Annual Meeting of the AALS, </w:t>
      </w:r>
      <w:r w:rsidR="002C7EB8">
        <w:rPr>
          <w:rFonts w:ascii="Times New Roman" w:hAnsi="Times New Roman"/>
        </w:rPr>
        <w:t>San Diego, CA</w:t>
      </w:r>
      <w:r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>(January 20</w:t>
      </w:r>
      <w:r>
        <w:rPr>
          <w:rFonts w:ascii="Times New Roman" w:hAnsi="Times New Roman"/>
        </w:rPr>
        <w:t>23</w:t>
      </w:r>
      <w:r w:rsidRPr="00E76379">
        <w:rPr>
          <w:rFonts w:ascii="Times New Roman" w:hAnsi="Times New Roman"/>
        </w:rPr>
        <w:t>)</w:t>
      </w:r>
    </w:p>
    <w:bookmarkEnd w:id="3"/>
    <w:p w14:paraId="3DB8121D" w14:textId="599BAE70" w:rsidR="0097168A" w:rsidRDefault="0097168A" w:rsidP="00E73D1D">
      <w:pPr>
        <w:widowControl/>
        <w:ind w:left="720"/>
        <w:jc w:val="both"/>
        <w:rPr>
          <w:rFonts w:ascii="Times New Roman" w:hAnsi="Times New Roman"/>
          <w:b/>
        </w:rPr>
      </w:pPr>
    </w:p>
    <w:p w14:paraId="353CBEE8" w14:textId="77777777" w:rsidR="00DE0B2A" w:rsidRPr="00E76379" w:rsidRDefault="00DE0B2A" w:rsidP="00DE0B2A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4" w:name="_Hlk137041130"/>
      <w:r w:rsidRPr="00E76379">
        <w:rPr>
          <w:rFonts w:ascii="Times New Roman" w:hAnsi="Times New Roman"/>
          <w:b/>
          <w:bCs/>
          <w:sz w:val="28"/>
          <w:szCs w:val="28"/>
        </w:rPr>
        <w:lastRenderedPageBreak/>
        <w:t>MARK SEIDENFELD</w:t>
      </w:r>
    </w:p>
    <w:p w14:paraId="7674895E" w14:textId="77777777" w:rsidR="00DE0B2A" w:rsidRDefault="00DE0B2A" w:rsidP="00DE0B2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76379">
        <w:rPr>
          <w:rFonts w:ascii="Times New Roman" w:hAnsi="Times New Roman"/>
          <w:b/>
          <w:bCs/>
          <w:sz w:val="28"/>
          <w:szCs w:val="28"/>
        </w:rPr>
        <w:t>PAGE SEVEN</w:t>
      </w:r>
    </w:p>
    <w:p w14:paraId="6FC6D91A" w14:textId="77777777" w:rsidR="00DE0B2A" w:rsidRDefault="00DE0B2A" w:rsidP="00DE0B2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7FD89A" w14:textId="129B23C6" w:rsidR="0097168A" w:rsidRPr="00FF336F" w:rsidRDefault="0039330D" w:rsidP="00E73D1D">
      <w:pPr>
        <w:widowControl/>
        <w:ind w:left="720"/>
        <w:jc w:val="both"/>
        <w:rPr>
          <w:rFonts w:ascii="Times New Roman" w:hAnsi="Times New Roman"/>
          <w:bCs/>
        </w:rPr>
      </w:pPr>
      <w:r w:rsidRPr="0039330D">
        <w:rPr>
          <w:rFonts w:ascii="Times New Roman" w:hAnsi="Times New Roman"/>
          <w:b/>
        </w:rPr>
        <w:t xml:space="preserve">Allen N. Poucher </w:t>
      </w:r>
      <w:r>
        <w:rPr>
          <w:rFonts w:ascii="Times New Roman" w:hAnsi="Times New Roman"/>
          <w:b/>
        </w:rPr>
        <w:t>L</w:t>
      </w:r>
      <w:r w:rsidRPr="0039330D">
        <w:rPr>
          <w:rFonts w:ascii="Times New Roman" w:hAnsi="Times New Roman"/>
          <w:b/>
        </w:rPr>
        <w:t>ecture</w:t>
      </w:r>
      <w:r>
        <w:rPr>
          <w:rFonts w:ascii="Times New Roman" w:hAnsi="Times New Roman"/>
          <w:b/>
        </w:rPr>
        <w:t xml:space="preserve">: </w:t>
      </w:r>
      <w:r w:rsidR="00752BEA" w:rsidRPr="00752BEA">
        <w:rPr>
          <w:rFonts w:ascii="Times New Roman" w:hAnsi="Times New Roman"/>
          <w:b/>
          <w:bCs/>
        </w:rPr>
        <w:t>The Implications of West Virginia v. EPA on the Administrative State</w:t>
      </w:r>
      <w:r w:rsidR="00752BEA">
        <w:rPr>
          <w:rFonts w:ascii="Times New Roman" w:hAnsi="Times New Roman"/>
          <w:b/>
          <w:bCs/>
        </w:rPr>
        <w:t>,</w:t>
      </w:r>
      <w:r w:rsidR="00752BEA">
        <w:rPr>
          <w:rFonts w:ascii="Times New Roman" w:hAnsi="Times New Roman"/>
          <w:b/>
        </w:rPr>
        <w:t xml:space="preserve"> </w:t>
      </w:r>
      <w:r w:rsidR="00530F8F">
        <w:rPr>
          <w:rFonts w:ascii="Times New Roman" w:hAnsi="Times New Roman"/>
          <w:bCs/>
        </w:rPr>
        <w:t>Levin College of Law, University of Florida</w:t>
      </w:r>
      <w:r w:rsidR="00627145">
        <w:rPr>
          <w:rFonts w:ascii="Times New Roman" w:hAnsi="Times New Roman"/>
          <w:bCs/>
        </w:rPr>
        <w:t xml:space="preserve"> (October 2022)</w:t>
      </w:r>
    </w:p>
    <w:bookmarkEnd w:id="2"/>
    <w:bookmarkEnd w:id="4"/>
    <w:p w14:paraId="6E774E9A" w14:textId="77777777" w:rsidR="00F74698" w:rsidRDefault="00F74698" w:rsidP="00E73D1D">
      <w:pPr>
        <w:widowControl/>
        <w:ind w:left="720"/>
        <w:jc w:val="both"/>
        <w:rPr>
          <w:rFonts w:ascii="Times New Roman" w:hAnsi="Times New Roman"/>
          <w:b/>
        </w:rPr>
      </w:pPr>
    </w:p>
    <w:p w14:paraId="690068F1" w14:textId="08382F32" w:rsidR="00E73D1D" w:rsidRDefault="00E73D1D" w:rsidP="00E73D1D">
      <w:pPr>
        <w:widowControl/>
        <w:ind w:left="720"/>
        <w:jc w:val="both"/>
        <w:rPr>
          <w:rFonts w:ascii="Times New Roman" w:hAnsi="Times New Roman"/>
          <w:b/>
        </w:rPr>
      </w:pPr>
      <w:r w:rsidRPr="00E76379">
        <w:rPr>
          <w:rFonts w:ascii="Times New Roman" w:hAnsi="Times New Roman"/>
          <w:b/>
        </w:rPr>
        <w:t>New Faces in Administrative Law</w:t>
      </w:r>
      <w:r w:rsidRPr="00E76379">
        <w:rPr>
          <w:rFonts w:ascii="Times New Roman" w:hAnsi="Times New Roman"/>
        </w:rPr>
        <w:t xml:space="preserve">, Panel of Junior and Senior Scholars, Annual Meeting of the AALS, </w:t>
      </w:r>
      <w:r>
        <w:rPr>
          <w:rFonts w:ascii="Times New Roman" w:hAnsi="Times New Roman"/>
        </w:rPr>
        <w:t xml:space="preserve">Washington, DC </w:t>
      </w:r>
      <w:r w:rsidRPr="00E76379">
        <w:rPr>
          <w:rFonts w:ascii="Times New Roman" w:hAnsi="Times New Roman"/>
        </w:rPr>
        <w:t>(January 20</w:t>
      </w:r>
      <w:r>
        <w:rPr>
          <w:rFonts w:ascii="Times New Roman" w:hAnsi="Times New Roman"/>
        </w:rPr>
        <w:t>22</w:t>
      </w:r>
      <w:r w:rsidRPr="00E76379">
        <w:rPr>
          <w:rFonts w:ascii="Times New Roman" w:hAnsi="Times New Roman"/>
        </w:rPr>
        <w:t>)</w:t>
      </w:r>
    </w:p>
    <w:p w14:paraId="374ACE91" w14:textId="72581F4A" w:rsidR="006C6041" w:rsidRDefault="006C6041" w:rsidP="000F3E03">
      <w:pPr>
        <w:widowControl/>
        <w:jc w:val="both"/>
        <w:rPr>
          <w:rFonts w:ascii="Times New Roman" w:hAnsi="Times New Roman"/>
        </w:rPr>
      </w:pPr>
    </w:p>
    <w:p w14:paraId="2019407D" w14:textId="78A252ED" w:rsidR="00947C99" w:rsidRDefault="00947C99" w:rsidP="00DF2EF7">
      <w:pPr>
        <w:widowControl/>
        <w:ind w:left="720"/>
        <w:jc w:val="both"/>
        <w:rPr>
          <w:rFonts w:ascii="Times New Roman" w:hAnsi="Times New Roman"/>
          <w:b/>
        </w:rPr>
      </w:pPr>
      <w:r w:rsidRPr="00E76379">
        <w:rPr>
          <w:rFonts w:ascii="Times New Roman" w:hAnsi="Times New Roman"/>
          <w:b/>
        </w:rPr>
        <w:t>New Faces in Administrative Law</w:t>
      </w:r>
      <w:r w:rsidRPr="00E76379">
        <w:rPr>
          <w:rFonts w:ascii="Times New Roman" w:hAnsi="Times New Roman"/>
        </w:rPr>
        <w:t xml:space="preserve">, Panel of Junior and Senior Scholars, Annual Meeting of the AALS, </w:t>
      </w:r>
      <w:r>
        <w:rPr>
          <w:rFonts w:ascii="Times New Roman" w:hAnsi="Times New Roman"/>
        </w:rPr>
        <w:t xml:space="preserve">Washington, DC </w:t>
      </w:r>
      <w:r w:rsidRPr="00E76379">
        <w:rPr>
          <w:rFonts w:ascii="Times New Roman" w:hAnsi="Times New Roman"/>
        </w:rPr>
        <w:t>(January 20</w:t>
      </w:r>
      <w:r>
        <w:rPr>
          <w:rFonts w:ascii="Times New Roman" w:hAnsi="Times New Roman"/>
        </w:rPr>
        <w:t>21</w:t>
      </w:r>
      <w:r w:rsidRPr="00E76379">
        <w:rPr>
          <w:rFonts w:ascii="Times New Roman" w:hAnsi="Times New Roman"/>
        </w:rPr>
        <w:t>)</w:t>
      </w:r>
    </w:p>
    <w:p w14:paraId="59C46505" w14:textId="77777777" w:rsidR="00947C99" w:rsidRDefault="00947C99" w:rsidP="00DF2EF7">
      <w:pPr>
        <w:widowControl/>
        <w:ind w:left="720"/>
        <w:jc w:val="both"/>
        <w:rPr>
          <w:rFonts w:ascii="Times New Roman" w:hAnsi="Times New Roman"/>
          <w:b/>
        </w:rPr>
      </w:pPr>
    </w:p>
    <w:p w14:paraId="40F16C5C" w14:textId="3C454F57" w:rsidR="00DF2EF7" w:rsidRPr="00DF2EF7" w:rsidRDefault="00DF2EF7" w:rsidP="00DF2EF7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Webinar: Developments in Deference to Agency Interpretation</w:t>
      </w:r>
      <w:r>
        <w:rPr>
          <w:rFonts w:ascii="Times New Roman" w:hAnsi="Times New Roman"/>
        </w:rPr>
        <w:t>, Section on Government and Administrati</w:t>
      </w:r>
      <w:r w:rsidR="00325E09">
        <w:rPr>
          <w:rFonts w:ascii="Times New Roman" w:hAnsi="Times New Roman"/>
        </w:rPr>
        <w:t>ve Law, Florida Bar (January 202</w:t>
      </w:r>
      <w:r>
        <w:rPr>
          <w:rFonts w:ascii="Times New Roman" w:hAnsi="Times New Roman"/>
        </w:rPr>
        <w:t>0)</w:t>
      </w:r>
    </w:p>
    <w:p w14:paraId="358AC729" w14:textId="77777777" w:rsidR="00DF2EF7" w:rsidRDefault="00DF2EF7" w:rsidP="00DF2EF7">
      <w:pPr>
        <w:widowControl/>
        <w:ind w:left="720"/>
        <w:jc w:val="both"/>
        <w:rPr>
          <w:rFonts w:ascii="Times New Roman" w:hAnsi="Times New Roman"/>
          <w:b/>
        </w:rPr>
      </w:pPr>
    </w:p>
    <w:p w14:paraId="567D4F07" w14:textId="08D6DA8B" w:rsidR="00DF2EF7" w:rsidRDefault="00DF2EF7" w:rsidP="00DF2EF7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New Faces in Administrative Law</w:t>
      </w:r>
      <w:r w:rsidRPr="00E76379">
        <w:rPr>
          <w:rFonts w:ascii="Times New Roman" w:hAnsi="Times New Roman"/>
        </w:rPr>
        <w:t xml:space="preserve">, Panel of Junior and Senior Scholars, Annual Meeting of the AALS, </w:t>
      </w:r>
      <w:r>
        <w:rPr>
          <w:rFonts w:ascii="Times New Roman" w:hAnsi="Times New Roman"/>
        </w:rPr>
        <w:t xml:space="preserve">Washington, DC </w:t>
      </w:r>
      <w:r w:rsidRPr="00E76379">
        <w:rPr>
          <w:rFonts w:ascii="Times New Roman" w:hAnsi="Times New Roman"/>
        </w:rPr>
        <w:t>(January 20</w:t>
      </w:r>
      <w:r>
        <w:rPr>
          <w:rFonts w:ascii="Times New Roman" w:hAnsi="Times New Roman"/>
        </w:rPr>
        <w:t>20</w:t>
      </w:r>
      <w:r w:rsidRPr="00E76379">
        <w:rPr>
          <w:rFonts w:ascii="Times New Roman" w:hAnsi="Times New Roman"/>
        </w:rPr>
        <w:t>)</w:t>
      </w:r>
    </w:p>
    <w:p w14:paraId="64BEB880" w14:textId="77777777" w:rsidR="00DF2EF7" w:rsidRDefault="00DF2EF7" w:rsidP="006C6041">
      <w:pPr>
        <w:widowControl/>
        <w:ind w:left="720"/>
        <w:jc w:val="both"/>
        <w:rPr>
          <w:rFonts w:ascii="Times New Roman" w:hAnsi="Times New Roman"/>
          <w:b/>
        </w:rPr>
      </w:pPr>
    </w:p>
    <w:p w14:paraId="29B5F06A" w14:textId="19673E7B" w:rsidR="00F055EF" w:rsidRDefault="006C6041" w:rsidP="00A94782">
      <w:pPr>
        <w:widowControl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76379">
        <w:rPr>
          <w:rFonts w:ascii="Times New Roman" w:hAnsi="Times New Roman"/>
          <w:b/>
        </w:rPr>
        <w:t>New Faces in Administrative Law</w:t>
      </w:r>
      <w:r w:rsidRPr="00E76379">
        <w:rPr>
          <w:rFonts w:ascii="Times New Roman" w:hAnsi="Times New Roman"/>
        </w:rPr>
        <w:t xml:space="preserve">, Panel of Junior and Senior Scholars, Annual Meeting of the AALS, </w:t>
      </w:r>
      <w:r>
        <w:rPr>
          <w:rFonts w:ascii="Times New Roman" w:hAnsi="Times New Roman"/>
        </w:rPr>
        <w:t>New Orleans, LA</w:t>
      </w:r>
      <w:r w:rsidRPr="00E76379">
        <w:rPr>
          <w:rFonts w:ascii="Times New Roman" w:hAnsi="Times New Roman"/>
        </w:rPr>
        <w:t xml:space="preserve"> (January 201</w:t>
      </w:r>
      <w:r>
        <w:rPr>
          <w:rFonts w:ascii="Times New Roman" w:hAnsi="Times New Roman"/>
        </w:rPr>
        <w:t>9</w:t>
      </w:r>
    </w:p>
    <w:p w14:paraId="46A6E902" w14:textId="77777777" w:rsidR="00B55927" w:rsidRPr="00E76379" w:rsidRDefault="00B55927" w:rsidP="00B5592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C369C6" w14:textId="62F7E4C8" w:rsidR="006C6041" w:rsidRDefault="006C6041" w:rsidP="006C6041">
      <w:pPr>
        <w:widowControl/>
        <w:ind w:left="720"/>
        <w:jc w:val="both"/>
        <w:rPr>
          <w:rFonts w:ascii="Times New Roman" w:hAnsi="Times New Roman"/>
        </w:rPr>
      </w:pPr>
      <w:r w:rsidRPr="006C6041">
        <w:rPr>
          <w:rFonts w:ascii="Times New Roman" w:hAnsi="Times New Roman"/>
          <w:b/>
        </w:rPr>
        <w:t>The Theoretical Bankruptcy of Textualism</w:t>
      </w:r>
      <w:r>
        <w:rPr>
          <w:rFonts w:ascii="Times New Roman" w:hAnsi="Times New Roman"/>
        </w:rPr>
        <w:t>, Legislation Section of the AALS</w:t>
      </w:r>
      <w:r w:rsidR="00AF12F7">
        <w:rPr>
          <w:rFonts w:ascii="Times New Roman" w:hAnsi="Times New Roman"/>
        </w:rPr>
        <w:t xml:space="preserve"> Panel on 21</w:t>
      </w:r>
      <w:r w:rsidR="00AF12F7" w:rsidRPr="00AF12F7">
        <w:rPr>
          <w:rFonts w:ascii="Times New Roman" w:hAnsi="Times New Roman"/>
          <w:vertAlign w:val="superscript"/>
        </w:rPr>
        <w:t>st</w:t>
      </w:r>
      <w:r w:rsidR="00AF12F7">
        <w:rPr>
          <w:rFonts w:ascii="Times New Roman" w:hAnsi="Times New Roman"/>
        </w:rPr>
        <w:t xml:space="preserve"> Century Textualism</w:t>
      </w:r>
      <w:r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</w:rPr>
        <w:t xml:space="preserve">Annual Meeting of the AALS, </w:t>
      </w:r>
      <w:r>
        <w:rPr>
          <w:rFonts w:ascii="Times New Roman" w:hAnsi="Times New Roman"/>
        </w:rPr>
        <w:t>New Orleans, LA</w:t>
      </w:r>
      <w:r w:rsidRPr="00E76379">
        <w:rPr>
          <w:rFonts w:ascii="Times New Roman" w:hAnsi="Times New Roman"/>
        </w:rPr>
        <w:t xml:space="preserve"> (January 201</w:t>
      </w:r>
      <w:r>
        <w:rPr>
          <w:rFonts w:ascii="Times New Roman" w:hAnsi="Times New Roman"/>
        </w:rPr>
        <w:t>9</w:t>
      </w:r>
      <w:r w:rsidRPr="00E76379">
        <w:rPr>
          <w:rFonts w:ascii="Times New Roman" w:hAnsi="Times New Roman"/>
        </w:rPr>
        <w:t>)</w:t>
      </w:r>
    </w:p>
    <w:p w14:paraId="66954CE9" w14:textId="6E5CB9FC" w:rsidR="002023AA" w:rsidRDefault="002023AA" w:rsidP="00863056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A Process Based Approach to Presidential Exit</w:t>
      </w:r>
      <w:r>
        <w:rPr>
          <w:rFonts w:ascii="Times New Roman" w:hAnsi="Times New Roman"/>
        </w:rPr>
        <w:t>, S</w:t>
      </w:r>
      <w:r w:rsidRPr="00E76379">
        <w:rPr>
          <w:rFonts w:ascii="Times New Roman" w:hAnsi="Times New Roman"/>
        </w:rPr>
        <w:t xml:space="preserve">ymposium on </w:t>
      </w:r>
      <w:r>
        <w:rPr>
          <w:rFonts w:ascii="Times New Roman" w:hAnsi="Times New Roman"/>
        </w:rPr>
        <w:t>Regulatory Exit</w:t>
      </w:r>
      <w:r w:rsidRPr="00E76379">
        <w:rPr>
          <w:rFonts w:ascii="Times New Roman" w:hAnsi="Times New Roman"/>
        </w:rPr>
        <w:t>, Duke Law School (</w:t>
      </w:r>
      <w:proofErr w:type="gramStart"/>
      <w:r>
        <w:rPr>
          <w:rFonts w:ascii="Times New Roman" w:hAnsi="Times New Roman"/>
        </w:rPr>
        <w:t>February</w:t>
      </w:r>
      <w:r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</w:t>
      </w:r>
      <w:r w:rsidRPr="00E76379">
        <w:rPr>
          <w:rFonts w:ascii="Times New Roman" w:hAnsi="Times New Roman"/>
        </w:rPr>
        <w:t>8)</w:t>
      </w:r>
    </w:p>
    <w:p w14:paraId="7C6B63E0" w14:textId="77777777" w:rsidR="007C22AE" w:rsidRDefault="007C22AE" w:rsidP="00863056">
      <w:pPr>
        <w:widowControl/>
        <w:ind w:left="720"/>
        <w:jc w:val="both"/>
        <w:rPr>
          <w:rFonts w:ascii="Times New Roman" w:hAnsi="Times New Roman"/>
        </w:rPr>
      </w:pPr>
    </w:p>
    <w:p w14:paraId="0980B00E" w14:textId="08B4631C" w:rsidR="00863056" w:rsidRDefault="00863056" w:rsidP="00863056">
      <w:pPr>
        <w:widowControl/>
        <w:ind w:left="720"/>
        <w:jc w:val="both"/>
        <w:rPr>
          <w:rFonts w:ascii="Times New Roman" w:hAnsi="Times New Roman"/>
        </w:rPr>
      </w:pPr>
      <w:r w:rsidRPr="00863056">
        <w:rPr>
          <w:rFonts w:ascii="Times New Roman" w:hAnsi="Times New Roman"/>
          <w:b/>
          <w:i/>
        </w:rPr>
        <w:t>Chevron</w:t>
      </w:r>
      <w:r w:rsidRPr="00863056">
        <w:rPr>
          <w:rFonts w:ascii="Times New Roman" w:hAnsi="Times New Roman"/>
          <w:b/>
        </w:rPr>
        <w:t>’s Foundation: Congressional Delegation of Interpretive Primacy</w:t>
      </w:r>
      <w:r>
        <w:rPr>
          <w:rFonts w:ascii="Times New Roman" w:hAnsi="Times New Roman"/>
        </w:rPr>
        <w:t xml:space="preserve">, Federalist Society </w:t>
      </w:r>
      <w:proofErr w:type="spellStart"/>
      <w:r>
        <w:rPr>
          <w:rFonts w:ascii="Times New Roman" w:hAnsi="Times New Roman"/>
        </w:rPr>
        <w:t>Teleforum</w:t>
      </w:r>
      <w:proofErr w:type="spellEnd"/>
      <w:r>
        <w:rPr>
          <w:rFonts w:ascii="Times New Roman" w:hAnsi="Times New Roman"/>
        </w:rPr>
        <w:t xml:space="preserve"> (June 2017).</w:t>
      </w:r>
    </w:p>
    <w:p w14:paraId="2F42F61A" w14:textId="77777777" w:rsidR="005D5306" w:rsidRDefault="005D5306" w:rsidP="00863056">
      <w:pPr>
        <w:widowControl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7C6021D4" w14:textId="44258515" w:rsidR="00A41EF3" w:rsidRPr="006E2880" w:rsidRDefault="00A41EF3" w:rsidP="00A41EF3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The </w:t>
      </w:r>
      <w:r>
        <w:rPr>
          <w:rFonts w:ascii="Times New Roman" w:hAnsi="Times New Roman"/>
          <w:b/>
          <w:i/>
        </w:rPr>
        <w:t>Chevron</w:t>
      </w:r>
      <w:r>
        <w:rPr>
          <w:rFonts w:ascii="Times New Roman" w:hAnsi="Times New Roman"/>
          <w:b/>
        </w:rPr>
        <w:t xml:space="preserve"> Doctrine: Past, Present &amp; Future</w:t>
      </w:r>
      <w:r>
        <w:rPr>
          <w:rFonts w:ascii="Times New Roman" w:hAnsi="Times New Roman"/>
        </w:rPr>
        <w:t>, 2017 Advanced Topics in Administrative, Environmental &amp; Governmental Law, Florida Bar CLE Committee, Tallahassee, FL (April 2017)</w:t>
      </w:r>
    </w:p>
    <w:p w14:paraId="0EFECCB6" w14:textId="77777777" w:rsidR="00A41EF3" w:rsidRDefault="00A41EF3" w:rsidP="00A41EF3">
      <w:pPr>
        <w:widowControl/>
        <w:ind w:left="720"/>
        <w:jc w:val="both"/>
        <w:rPr>
          <w:rFonts w:ascii="Times New Roman" w:hAnsi="Times New Roman"/>
          <w:b/>
        </w:rPr>
      </w:pPr>
    </w:p>
    <w:p w14:paraId="24B77E5B" w14:textId="77777777" w:rsidR="00A41EF3" w:rsidRPr="006E2880" w:rsidRDefault="00A41EF3" w:rsidP="00A41EF3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Unorthodox Rulemaking in Federal Administrative Law</w:t>
      </w:r>
      <w:r>
        <w:rPr>
          <w:rFonts w:ascii="Times New Roman" w:hAnsi="Times New Roman"/>
        </w:rPr>
        <w:t>, 2017 Advanced Topics in Administrative, Environmental &amp; Governmental Law, Florida Bar CLE Committee Tallahassee, FL (April 2017)</w:t>
      </w:r>
    </w:p>
    <w:p w14:paraId="2E7730FE" w14:textId="77777777" w:rsidR="00A41EF3" w:rsidRDefault="00A41EF3" w:rsidP="00A41EF3">
      <w:pPr>
        <w:widowControl/>
        <w:ind w:left="720"/>
        <w:jc w:val="both"/>
        <w:rPr>
          <w:rFonts w:ascii="Times New Roman" w:hAnsi="Times New Roman"/>
          <w:b/>
        </w:rPr>
      </w:pPr>
    </w:p>
    <w:p w14:paraId="2D9F4223" w14:textId="77777777" w:rsidR="00754F11" w:rsidRDefault="00754F11" w:rsidP="00A14EEE">
      <w:pPr>
        <w:widowControl/>
        <w:ind w:left="720"/>
        <w:jc w:val="both"/>
        <w:rPr>
          <w:rFonts w:ascii="Times New Roman" w:hAnsi="Times New Roman"/>
          <w:b/>
        </w:rPr>
      </w:pPr>
      <w:r w:rsidRPr="00E76379">
        <w:rPr>
          <w:rFonts w:ascii="Times New Roman" w:hAnsi="Times New Roman"/>
          <w:b/>
        </w:rPr>
        <w:t>New Faces in Administrative Law</w:t>
      </w:r>
      <w:r w:rsidRPr="00E76379">
        <w:rPr>
          <w:rFonts w:ascii="Times New Roman" w:hAnsi="Times New Roman"/>
        </w:rPr>
        <w:t xml:space="preserve">, Panel of Junior and Senior Scholars, Annual Meeting of the AALS, </w:t>
      </w:r>
      <w:r>
        <w:rPr>
          <w:rFonts w:ascii="Times New Roman" w:hAnsi="Times New Roman"/>
        </w:rPr>
        <w:t>New York, NY</w:t>
      </w:r>
      <w:r w:rsidRPr="00E76379">
        <w:rPr>
          <w:rFonts w:ascii="Times New Roman" w:hAnsi="Times New Roman"/>
        </w:rPr>
        <w:t xml:space="preserve"> (January 201</w:t>
      </w:r>
      <w:r>
        <w:rPr>
          <w:rFonts w:ascii="Times New Roman" w:hAnsi="Times New Roman"/>
        </w:rPr>
        <w:t>7</w:t>
      </w:r>
      <w:r w:rsidRPr="00E76379">
        <w:rPr>
          <w:rFonts w:ascii="Times New Roman" w:hAnsi="Times New Roman"/>
        </w:rPr>
        <w:t>)</w:t>
      </w:r>
    </w:p>
    <w:p w14:paraId="51B90597" w14:textId="77777777" w:rsidR="00754F11" w:rsidRDefault="00754F11" w:rsidP="00A14EEE">
      <w:pPr>
        <w:widowControl/>
        <w:ind w:left="720"/>
        <w:jc w:val="both"/>
        <w:rPr>
          <w:rFonts w:ascii="Times New Roman" w:hAnsi="Times New Roman"/>
          <w:b/>
        </w:rPr>
      </w:pPr>
    </w:p>
    <w:p w14:paraId="421859A2" w14:textId="77777777" w:rsidR="008E2F3E" w:rsidRDefault="008E2F3E" w:rsidP="00A14EEE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The Administrative State in American Deliberative Democracy</w:t>
      </w:r>
      <w:r>
        <w:rPr>
          <w:rFonts w:ascii="Times New Roman" w:hAnsi="Times New Roman"/>
        </w:rPr>
        <w:t>, Faculty Workshop, Antonin Scalia Law School, Arlington, VA (January 2017)</w:t>
      </w:r>
    </w:p>
    <w:p w14:paraId="3B336548" w14:textId="77777777" w:rsidR="008E2F3E" w:rsidRDefault="008E2F3E" w:rsidP="00A14EEE">
      <w:pPr>
        <w:widowControl/>
        <w:ind w:left="720"/>
        <w:jc w:val="both"/>
        <w:rPr>
          <w:rFonts w:ascii="Times New Roman" w:hAnsi="Times New Roman"/>
          <w:b/>
        </w:rPr>
      </w:pPr>
    </w:p>
    <w:p w14:paraId="3DC1554C" w14:textId="77777777" w:rsidR="00754F11" w:rsidRDefault="00754F11" w:rsidP="00A14EEE">
      <w:pPr>
        <w:widowControl/>
        <w:ind w:left="720"/>
        <w:jc w:val="both"/>
        <w:rPr>
          <w:rFonts w:ascii="Times New Roman" w:hAnsi="Times New Roman"/>
        </w:rPr>
      </w:pPr>
      <w:r w:rsidRPr="00754F11">
        <w:rPr>
          <w:rFonts w:ascii="Times New Roman" w:hAnsi="Times New Roman"/>
          <w:b/>
        </w:rPr>
        <w:t>Revisiting Congressional Delegation of Interpretive Primacy as Foundation for Chevron Deference</w:t>
      </w:r>
      <w:r>
        <w:rPr>
          <w:rFonts w:ascii="Times New Roman" w:hAnsi="Times New Roman"/>
        </w:rPr>
        <w:t>, Searle Roundtable on Judicial Review of Regulatory Evidence</w:t>
      </w:r>
      <w:r w:rsidR="008E2F3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Antonin Scalia Law School, </w:t>
      </w:r>
      <w:r w:rsidR="008E2F3E">
        <w:rPr>
          <w:rFonts w:ascii="Times New Roman" w:hAnsi="Times New Roman"/>
        </w:rPr>
        <w:t>Arlington VA (</w:t>
      </w:r>
      <w:r>
        <w:rPr>
          <w:rFonts w:ascii="Times New Roman" w:hAnsi="Times New Roman"/>
        </w:rPr>
        <w:t>Nov. 2016)</w:t>
      </w:r>
    </w:p>
    <w:p w14:paraId="3CF20BCB" w14:textId="77777777" w:rsidR="00754F11" w:rsidRDefault="00754F11" w:rsidP="00A14EEE">
      <w:pPr>
        <w:widowControl/>
        <w:ind w:left="720"/>
        <w:jc w:val="both"/>
        <w:rPr>
          <w:rFonts w:ascii="Times New Roman" w:hAnsi="Times New Roman"/>
        </w:rPr>
      </w:pPr>
    </w:p>
    <w:p w14:paraId="10196915" w14:textId="77777777" w:rsidR="00DE0B2A" w:rsidRPr="00E76379" w:rsidRDefault="00DE0B2A" w:rsidP="00DE0B2A">
      <w:pPr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sz w:val="28"/>
          <w:szCs w:val="28"/>
        </w:rPr>
        <w:t>MARK SEIDENFELD</w:t>
      </w:r>
    </w:p>
    <w:p w14:paraId="39E10706" w14:textId="77777777" w:rsidR="00DE0B2A" w:rsidRDefault="00DE0B2A" w:rsidP="00DE0B2A">
      <w:pPr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sz w:val="28"/>
          <w:szCs w:val="28"/>
        </w:rPr>
        <w:t>PAGE EIGHT</w:t>
      </w:r>
    </w:p>
    <w:p w14:paraId="08D73418" w14:textId="77777777" w:rsidR="00DE0B2A" w:rsidRDefault="00DE0B2A" w:rsidP="00DE0B2A">
      <w:pPr>
        <w:jc w:val="both"/>
        <w:rPr>
          <w:rFonts w:ascii="Times New Roman" w:hAnsi="Times New Roman"/>
          <w:b/>
          <w:sz w:val="28"/>
          <w:szCs w:val="28"/>
        </w:rPr>
      </w:pPr>
    </w:p>
    <w:p w14:paraId="24B95D65" w14:textId="29259041" w:rsidR="006E2880" w:rsidRDefault="00754F11" w:rsidP="00A14EEE">
      <w:pPr>
        <w:widowControl/>
        <w:ind w:left="720"/>
        <w:jc w:val="both"/>
        <w:rPr>
          <w:rFonts w:ascii="Times New Roman" w:hAnsi="Times New Roman"/>
        </w:rPr>
      </w:pPr>
      <w:r w:rsidRPr="000934A0">
        <w:rPr>
          <w:rFonts w:ascii="Times New Roman" w:hAnsi="Times New Roman"/>
          <w:b/>
        </w:rPr>
        <w:t>The Long Shadow of Judicial Review</w:t>
      </w:r>
      <w:r>
        <w:rPr>
          <w:rFonts w:ascii="Times New Roman" w:hAnsi="Times New Roman"/>
        </w:rPr>
        <w:t>, Symposium on Environmental Law without Courts</w:t>
      </w:r>
      <w:r w:rsidR="008E2F3E">
        <w:rPr>
          <w:rFonts w:ascii="Times New Roman" w:hAnsi="Times New Roman"/>
        </w:rPr>
        <w:t>, F</w:t>
      </w:r>
      <w:r>
        <w:rPr>
          <w:rFonts w:ascii="Times New Roman" w:hAnsi="Times New Roman"/>
        </w:rPr>
        <w:t xml:space="preserve">SU College of Law, </w:t>
      </w:r>
      <w:r w:rsidR="008E2F3E">
        <w:rPr>
          <w:rFonts w:ascii="Times New Roman" w:hAnsi="Times New Roman"/>
        </w:rPr>
        <w:t>Tallahassee, FL (</w:t>
      </w:r>
      <w:r>
        <w:rPr>
          <w:rFonts w:ascii="Times New Roman" w:hAnsi="Times New Roman"/>
        </w:rPr>
        <w:t>Oct. 2016)</w:t>
      </w:r>
    </w:p>
    <w:p w14:paraId="0D1539AD" w14:textId="77777777" w:rsidR="00FD6DBE" w:rsidRDefault="00FD6DBE" w:rsidP="00FD6DBE">
      <w:pPr>
        <w:jc w:val="both"/>
        <w:rPr>
          <w:rFonts w:ascii="Times New Roman" w:hAnsi="Times New Roman"/>
          <w:b/>
          <w:sz w:val="28"/>
          <w:szCs w:val="28"/>
        </w:rPr>
      </w:pPr>
    </w:p>
    <w:p w14:paraId="7640A95B" w14:textId="77777777" w:rsidR="006E2880" w:rsidRPr="006E2880" w:rsidRDefault="006E2880" w:rsidP="00A14EEE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Guidance Documents in Federal Administrative Law</w:t>
      </w:r>
      <w:r>
        <w:rPr>
          <w:rFonts w:ascii="Times New Roman" w:hAnsi="Times New Roman"/>
        </w:rPr>
        <w:t xml:space="preserve">, 2016 Advanced Topics in Administrative, Environmental &amp; Governmental Law, </w:t>
      </w:r>
      <w:r w:rsidR="00A41EF3">
        <w:rPr>
          <w:rFonts w:ascii="Times New Roman" w:hAnsi="Times New Roman"/>
        </w:rPr>
        <w:t>Florida Bar CLE Committee Tallahassee, FL (April 2016)</w:t>
      </w:r>
    </w:p>
    <w:p w14:paraId="29ADF4B5" w14:textId="77777777" w:rsidR="00754F11" w:rsidRDefault="00754F11" w:rsidP="00A14EEE">
      <w:pPr>
        <w:widowControl/>
        <w:ind w:left="720"/>
        <w:jc w:val="both"/>
        <w:rPr>
          <w:rFonts w:ascii="Times New Roman" w:hAnsi="Times New Roman"/>
          <w:b/>
        </w:rPr>
      </w:pPr>
    </w:p>
    <w:p w14:paraId="119185EB" w14:textId="77777777" w:rsidR="003914F0" w:rsidRDefault="003914F0" w:rsidP="00A14EEE">
      <w:pPr>
        <w:widowControl/>
        <w:ind w:left="720"/>
        <w:jc w:val="both"/>
        <w:rPr>
          <w:rFonts w:ascii="Times New Roman" w:hAnsi="Times New Roman"/>
          <w:b/>
        </w:rPr>
      </w:pPr>
      <w:r w:rsidRPr="00E76379">
        <w:rPr>
          <w:rFonts w:ascii="Times New Roman" w:hAnsi="Times New Roman"/>
          <w:b/>
        </w:rPr>
        <w:t>New Faces in Administrative Law</w:t>
      </w:r>
      <w:r w:rsidRPr="00E76379">
        <w:rPr>
          <w:rFonts w:ascii="Times New Roman" w:hAnsi="Times New Roman"/>
        </w:rPr>
        <w:t xml:space="preserve">, Panel of Junior and Senior Scholars, Annual Meeting of the AALS, </w:t>
      </w:r>
      <w:r>
        <w:rPr>
          <w:rFonts w:ascii="Times New Roman" w:hAnsi="Times New Roman"/>
        </w:rPr>
        <w:t>New York, NY</w:t>
      </w:r>
      <w:r w:rsidRPr="00E76379">
        <w:rPr>
          <w:rFonts w:ascii="Times New Roman" w:hAnsi="Times New Roman"/>
        </w:rPr>
        <w:t xml:space="preserve"> (January 201</w:t>
      </w:r>
      <w:r>
        <w:rPr>
          <w:rFonts w:ascii="Times New Roman" w:hAnsi="Times New Roman"/>
        </w:rPr>
        <w:t>6</w:t>
      </w:r>
      <w:r w:rsidRPr="00E76379">
        <w:rPr>
          <w:rFonts w:ascii="Times New Roman" w:hAnsi="Times New Roman"/>
        </w:rPr>
        <w:t>)</w:t>
      </w:r>
    </w:p>
    <w:p w14:paraId="1F6D9738" w14:textId="77777777" w:rsidR="003D020C" w:rsidRDefault="003D020C" w:rsidP="003D020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FFCBC5" w14:textId="77777777" w:rsidR="00A14EEE" w:rsidRDefault="00A14EEE" w:rsidP="00A14EEE">
      <w:pPr>
        <w:widowControl/>
        <w:ind w:left="720"/>
        <w:jc w:val="both"/>
        <w:rPr>
          <w:rFonts w:ascii="Times New Roman" w:hAnsi="Times New Roman"/>
        </w:rPr>
      </w:pPr>
      <w:r w:rsidRPr="00A14EEE">
        <w:rPr>
          <w:rFonts w:ascii="Times New Roman" w:hAnsi="Times New Roman"/>
          <w:b/>
        </w:rPr>
        <w:t>Judicial Review of Federal Rules</w:t>
      </w:r>
      <w:r>
        <w:rPr>
          <w:rFonts w:ascii="Times New Roman" w:hAnsi="Times New Roman"/>
        </w:rPr>
        <w:t>, CLE, Administrative and Environmental Law Sectio</w:t>
      </w:r>
      <w:r w:rsidR="0035155B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of t</w:t>
      </w:r>
      <w:r w:rsidR="008E2F3E">
        <w:rPr>
          <w:rFonts w:ascii="Times New Roman" w:hAnsi="Times New Roman"/>
        </w:rPr>
        <w:t xml:space="preserve">he Florida Bar CLE, Tallahassee, FL </w:t>
      </w:r>
      <w:r>
        <w:rPr>
          <w:rFonts w:ascii="Times New Roman" w:hAnsi="Times New Roman"/>
        </w:rPr>
        <w:t>(April 2015)</w:t>
      </w:r>
    </w:p>
    <w:p w14:paraId="434E7D02" w14:textId="77777777" w:rsidR="004557D0" w:rsidRDefault="004557D0" w:rsidP="004557D0">
      <w:pPr>
        <w:jc w:val="both"/>
        <w:rPr>
          <w:rFonts w:ascii="Times New Roman" w:hAnsi="Times New Roman"/>
          <w:b/>
          <w:sz w:val="28"/>
          <w:szCs w:val="28"/>
        </w:rPr>
      </w:pPr>
    </w:p>
    <w:p w14:paraId="1F144731" w14:textId="77777777" w:rsidR="00FA0BD6" w:rsidRPr="00FA0BD6" w:rsidRDefault="00FA0BD6" w:rsidP="00FA0BD6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Some Musings about Guidance Documents</w:t>
      </w:r>
      <w:r>
        <w:rPr>
          <w:rFonts w:ascii="Times New Roman" w:hAnsi="Times New Roman"/>
        </w:rPr>
        <w:t xml:space="preserve">, </w:t>
      </w:r>
      <w:r w:rsidRPr="00FA0BD6">
        <w:rPr>
          <w:rFonts w:ascii="Times New Roman" w:hAnsi="Times New Roman"/>
        </w:rPr>
        <w:t>Annual Meeting of the ABA Section on Administrative and Regulatory Law, Washington DC (October 201</w:t>
      </w:r>
      <w:r>
        <w:rPr>
          <w:rFonts w:ascii="Times New Roman" w:hAnsi="Times New Roman"/>
        </w:rPr>
        <w:t>4</w:t>
      </w:r>
      <w:r w:rsidRPr="00FA0BD6">
        <w:rPr>
          <w:rFonts w:ascii="Times New Roman" w:hAnsi="Times New Roman"/>
        </w:rPr>
        <w:t>)</w:t>
      </w:r>
    </w:p>
    <w:p w14:paraId="67FBE449" w14:textId="77777777" w:rsidR="00724E55" w:rsidRDefault="00724E55" w:rsidP="000F3E03">
      <w:pPr>
        <w:widowControl/>
        <w:jc w:val="both"/>
        <w:rPr>
          <w:rFonts w:ascii="Times New Roman" w:hAnsi="Times New Roman"/>
        </w:rPr>
      </w:pPr>
    </w:p>
    <w:p w14:paraId="4571BB48" w14:textId="77777777" w:rsidR="00724E55" w:rsidRPr="00724E55" w:rsidRDefault="00724E55" w:rsidP="00724E55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 Process Failure Theory of Statutory Interpretation</w:t>
      </w:r>
      <w:r>
        <w:rPr>
          <w:rFonts w:ascii="Times New Roman" w:hAnsi="Times New Roman"/>
        </w:rPr>
        <w:t>, Faculty Workshop, Walter F. George School of Law, Mercer University, Macon, GA (March 2014)</w:t>
      </w:r>
    </w:p>
    <w:p w14:paraId="372A8F2D" w14:textId="77777777" w:rsidR="00801B32" w:rsidRDefault="00801B32" w:rsidP="000F3E03">
      <w:pPr>
        <w:widowControl/>
        <w:jc w:val="both"/>
        <w:rPr>
          <w:rFonts w:ascii="Times New Roman" w:hAnsi="Times New Roman"/>
        </w:rPr>
      </w:pPr>
    </w:p>
    <w:p w14:paraId="2A22DFB4" w14:textId="5B41FE8E" w:rsidR="00863056" w:rsidRDefault="00863056" w:rsidP="00863056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New Faces in Administrative Law</w:t>
      </w:r>
      <w:r w:rsidRPr="00E76379">
        <w:rPr>
          <w:rFonts w:ascii="Times New Roman" w:hAnsi="Times New Roman"/>
        </w:rPr>
        <w:t xml:space="preserve">, Panel of Junior and Senior Scholars, Annual Meeting of the AALS, </w:t>
      </w:r>
      <w:r>
        <w:rPr>
          <w:rFonts w:ascii="Times New Roman" w:hAnsi="Times New Roman"/>
        </w:rPr>
        <w:t>New York, NY</w:t>
      </w:r>
      <w:r w:rsidRPr="00E76379">
        <w:rPr>
          <w:rFonts w:ascii="Times New Roman" w:hAnsi="Times New Roman"/>
        </w:rPr>
        <w:t xml:space="preserve"> (January 201</w:t>
      </w:r>
      <w:r>
        <w:rPr>
          <w:rFonts w:ascii="Times New Roman" w:hAnsi="Times New Roman"/>
        </w:rPr>
        <w:t>4</w:t>
      </w:r>
      <w:r w:rsidRPr="00E76379">
        <w:rPr>
          <w:rFonts w:ascii="Times New Roman" w:hAnsi="Times New Roman"/>
        </w:rPr>
        <w:t>)</w:t>
      </w:r>
    </w:p>
    <w:p w14:paraId="571428BC" w14:textId="77777777" w:rsidR="00B00D5C" w:rsidRPr="00E76379" w:rsidRDefault="00B00D5C" w:rsidP="00B00D5C">
      <w:pPr>
        <w:widowControl/>
        <w:ind w:left="720"/>
        <w:jc w:val="both"/>
        <w:rPr>
          <w:rFonts w:ascii="Times New Roman" w:hAnsi="Times New Roman"/>
        </w:rPr>
      </w:pPr>
    </w:p>
    <w:p w14:paraId="20D25864" w14:textId="77777777" w:rsidR="00801B32" w:rsidRPr="00801B32" w:rsidRDefault="00801B32" w:rsidP="00801B32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Step Two of </w:t>
      </w:r>
      <w:r>
        <w:rPr>
          <w:rFonts w:ascii="Times New Roman" w:hAnsi="Times New Roman"/>
          <w:b/>
          <w:i/>
        </w:rPr>
        <w:t>Chevron</w:t>
      </w:r>
      <w:r>
        <w:rPr>
          <w:rFonts w:ascii="Times New Roman" w:hAnsi="Times New Roman"/>
          <w:b/>
        </w:rPr>
        <w:t xml:space="preserve"> in the </w:t>
      </w:r>
      <w:r w:rsidR="0069339B">
        <w:rPr>
          <w:rFonts w:ascii="Times New Roman" w:hAnsi="Times New Roman"/>
          <w:b/>
        </w:rPr>
        <w:t xml:space="preserve">Federal </w:t>
      </w:r>
      <w:r>
        <w:rPr>
          <w:rFonts w:ascii="Times New Roman" w:hAnsi="Times New Roman"/>
          <w:b/>
        </w:rPr>
        <w:t>Courts of Appeal</w:t>
      </w:r>
      <w:r>
        <w:rPr>
          <w:rFonts w:ascii="Times New Roman" w:hAnsi="Times New Roman"/>
        </w:rPr>
        <w:t>, Administrative Law Discussion Forum, University of Louisville, Louisville KY (December 2013)</w:t>
      </w:r>
    </w:p>
    <w:p w14:paraId="4095C1CE" w14:textId="77777777" w:rsidR="00A14EEE" w:rsidRDefault="00A14EEE" w:rsidP="00A14EEE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14:paraId="4C38CEA2" w14:textId="77777777" w:rsidR="00E76379" w:rsidRPr="00E76379" w:rsidRDefault="00E76379" w:rsidP="000F3E03">
      <w:pPr>
        <w:widowControl/>
        <w:ind w:left="720"/>
        <w:jc w:val="both"/>
        <w:rPr>
          <w:rFonts w:ascii="Times New Roman" w:hAnsi="Times New Roman"/>
          <w:b/>
        </w:rPr>
      </w:pPr>
      <w:r w:rsidRPr="00E76379">
        <w:rPr>
          <w:rFonts w:ascii="Times New Roman" w:hAnsi="Times New Roman"/>
          <w:b/>
          <w:iCs/>
        </w:rPr>
        <w:t xml:space="preserve">Implications of National Federation of Independent Business v. Sebelius, </w:t>
      </w:r>
      <w:r w:rsidRPr="00E76379">
        <w:rPr>
          <w:rFonts w:ascii="Times New Roman" w:hAnsi="Times New Roman"/>
        </w:rPr>
        <w:t>Florida Health Care Reform: Legal and Ethical Questions About Where We Go from Here, Tallahassee, FL (February 2013)</w:t>
      </w:r>
    </w:p>
    <w:p w14:paraId="3A5BEBAD" w14:textId="77777777" w:rsidR="00E76379" w:rsidRPr="00E76379" w:rsidRDefault="00E76379" w:rsidP="000F3E03">
      <w:pPr>
        <w:widowControl/>
        <w:ind w:left="720"/>
        <w:jc w:val="both"/>
        <w:rPr>
          <w:rFonts w:ascii="Times New Roman" w:hAnsi="Times New Roman"/>
          <w:b/>
        </w:rPr>
      </w:pPr>
    </w:p>
    <w:p w14:paraId="3DF400B3" w14:textId="77777777" w:rsidR="000F3E03" w:rsidRPr="00E76379" w:rsidRDefault="000F3E03" w:rsidP="000F3E03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New Faces in Administrative Law</w:t>
      </w:r>
      <w:r w:rsidRPr="00E76379">
        <w:rPr>
          <w:rFonts w:ascii="Times New Roman" w:hAnsi="Times New Roman"/>
        </w:rPr>
        <w:t>, Panel of Junior and Senior Scholars, Annual Meeting of the AALS, New Orleans, LA (January 2013)</w:t>
      </w:r>
    </w:p>
    <w:p w14:paraId="54CBBB67" w14:textId="77777777" w:rsidR="000F3E03" w:rsidRPr="00E76379" w:rsidRDefault="000F3E03" w:rsidP="000F3E03">
      <w:pPr>
        <w:widowControl/>
        <w:jc w:val="both"/>
        <w:rPr>
          <w:rFonts w:ascii="Times New Roman" w:hAnsi="Times New Roman"/>
        </w:rPr>
      </w:pPr>
    </w:p>
    <w:p w14:paraId="26E1393C" w14:textId="77777777" w:rsidR="000F3E03" w:rsidRPr="00E76379" w:rsidRDefault="000F3E03" w:rsidP="000F3E03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The Role of Politics in a Deliberative Administrative State</w:t>
      </w:r>
      <w:r w:rsidRPr="00E76379">
        <w:rPr>
          <w:rFonts w:ascii="Times New Roman" w:hAnsi="Times New Roman"/>
        </w:rPr>
        <w:t>, Annual Meeting of the ABA Section on Administrative and Regulatory Law, Washington DC (October 2012)</w:t>
      </w:r>
    </w:p>
    <w:p w14:paraId="295D6BF8" w14:textId="77777777" w:rsidR="000F3E03" w:rsidRPr="00E76379" w:rsidRDefault="000F3E03" w:rsidP="000F3E03">
      <w:pPr>
        <w:widowControl/>
        <w:jc w:val="both"/>
        <w:rPr>
          <w:rFonts w:ascii="Times New Roman" w:hAnsi="Times New Roman"/>
        </w:rPr>
      </w:pPr>
    </w:p>
    <w:p w14:paraId="0003D347" w14:textId="77777777" w:rsidR="007A32FC" w:rsidRPr="00E76379" w:rsidRDefault="007A32FC" w:rsidP="007A32FC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The Irrelevance of Politics for Arbitrary and Capricious Review</w:t>
      </w:r>
      <w:r w:rsidRPr="00E76379">
        <w:rPr>
          <w:rFonts w:ascii="Times New Roman" w:hAnsi="Times New Roman"/>
        </w:rPr>
        <w:t>, Faculty workshop, Loyola (LA) Law School (January 2012)</w:t>
      </w:r>
    </w:p>
    <w:p w14:paraId="2DCCF787" w14:textId="77777777" w:rsidR="00A469BD" w:rsidRPr="00E76379" w:rsidRDefault="00A469BD" w:rsidP="00A469BD">
      <w:pPr>
        <w:widowControl/>
        <w:jc w:val="both"/>
        <w:rPr>
          <w:rFonts w:ascii="Times New Roman" w:hAnsi="Times New Roman"/>
        </w:rPr>
      </w:pPr>
    </w:p>
    <w:p w14:paraId="2B40BA61" w14:textId="77777777" w:rsidR="007A32FC" w:rsidRDefault="007A32FC" w:rsidP="007A32FC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The Irrelevance of Politics for Arbitrary and Capricious Review</w:t>
      </w:r>
      <w:r w:rsidRPr="00E76379">
        <w:rPr>
          <w:rFonts w:ascii="Times New Roman" w:hAnsi="Times New Roman"/>
        </w:rPr>
        <w:t xml:space="preserve">, Faculty </w:t>
      </w:r>
      <w:proofErr w:type="gramStart"/>
      <w:r w:rsidRPr="00E76379">
        <w:rPr>
          <w:rFonts w:ascii="Times New Roman" w:hAnsi="Times New Roman"/>
        </w:rPr>
        <w:t>workshop,  Emory</w:t>
      </w:r>
      <w:proofErr w:type="gramEnd"/>
      <w:r w:rsidRPr="00E76379">
        <w:rPr>
          <w:rFonts w:ascii="Times New Roman" w:hAnsi="Times New Roman"/>
        </w:rPr>
        <w:t xml:space="preserve"> Law School (January 2012)</w:t>
      </w:r>
    </w:p>
    <w:p w14:paraId="6D3AF5B6" w14:textId="77777777" w:rsidR="00CA7191" w:rsidRDefault="00CA7191" w:rsidP="007A32FC">
      <w:pPr>
        <w:widowControl/>
        <w:ind w:left="720"/>
        <w:jc w:val="both"/>
        <w:rPr>
          <w:rFonts w:ascii="Times New Roman" w:hAnsi="Times New Roman"/>
        </w:rPr>
      </w:pPr>
    </w:p>
    <w:p w14:paraId="49F3D914" w14:textId="77777777" w:rsidR="00B62837" w:rsidRPr="00E76379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sz w:val="28"/>
          <w:szCs w:val="28"/>
        </w:rPr>
        <w:lastRenderedPageBreak/>
        <w:t>MARK SEIDENFELD</w:t>
      </w:r>
    </w:p>
    <w:p w14:paraId="2ADBB5C0" w14:textId="77777777" w:rsidR="00B62837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sz w:val="28"/>
          <w:szCs w:val="28"/>
        </w:rPr>
        <w:t xml:space="preserve">PAGE </w:t>
      </w:r>
      <w:r>
        <w:rPr>
          <w:rFonts w:ascii="Times New Roman" w:hAnsi="Times New Roman"/>
          <w:b/>
          <w:sz w:val="28"/>
          <w:szCs w:val="28"/>
        </w:rPr>
        <w:t>NINE</w:t>
      </w:r>
    </w:p>
    <w:p w14:paraId="49D8464A" w14:textId="77777777" w:rsidR="00B62837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</w:p>
    <w:p w14:paraId="2BC9A9D9" w14:textId="2C09572B" w:rsidR="001264ED" w:rsidRDefault="001264ED" w:rsidP="001264ED">
      <w:pPr>
        <w:widowControl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T</w:t>
      </w:r>
      <w:r w:rsidRPr="00E76379">
        <w:rPr>
          <w:rFonts w:ascii="Times New Roman" w:hAnsi="Times New Roman"/>
          <w:b/>
        </w:rPr>
        <w:t>he Legal Implications of Supreme Court Review of the Patient Protection and Affordable Care Act</w:t>
      </w:r>
      <w:r w:rsidRPr="00E76379">
        <w:rPr>
          <w:rFonts w:ascii="Times New Roman" w:hAnsi="Times New Roman"/>
        </w:rPr>
        <w:t>, National Conference of State Legislatures, Tampa FL (November 2011)</w:t>
      </w:r>
    </w:p>
    <w:p w14:paraId="7F948A9C" w14:textId="77777777" w:rsidR="004D1DE1" w:rsidRDefault="004D1DE1" w:rsidP="004D1DE1">
      <w:pPr>
        <w:widowControl/>
        <w:ind w:left="720"/>
        <w:jc w:val="both"/>
        <w:rPr>
          <w:rFonts w:ascii="Times New Roman" w:hAnsi="Times New Roman"/>
          <w:b/>
        </w:rPr>
      </w:pPr>
    </w:p>
    <w:p w14:paraId="53549E85" w14:textId="77777777" w:rsidR="004D1745" w:rsidRPr="00E76379" w:rsidRDefault="004D1745" w:rsidP="004D1745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Chevron’s Foundation</w:t>
      </w:r>
      <w:r w:rsidRPr="00E76379">
        <w:rPr>
          <w:rFonts w:ascii="Times New Roman" w:hAnsi="Times New Roman"/>
        </w:rPr>
        <w:t xml:space="preserve">, Faculty workshop at University of Tulsa </w:t>
      </w:r>
      <w:r w:rsidR="003A7B82" w:rsidRPr="00E76379">
        <w:rPr>
          <w:rFonts w:ascii="Times New Roman" w:hAnsi="Times New Roman"/>
        </w:rPr>
        <w:t>College of Law (October 2009)</w:t>
      </w:r>
    </w:p>
    <w:p w14:paraId="7052357F" w14:textId="77777777" w:rsidR="007C500A" w:rsidRPr="00E76379" w:rsidRDefault="007C500A">
      <w:pPr>
        <w:widowControl/>
        <w:jc w:val="both"/>
        <w:rPr>
          <w:rFonts w:ascii="Times New Roman" w:hAnsi="Times New Roman"/>
        </w:rPr>
      </w:pPr>
    </w:p>
    <w:p w14:paraId="1CDB3988" w14:textId="77777777" w:rsidR="003A7B82" w:rsidRPr="00E76379" w:rsidRDefault="003A7B82" w:rsidP="003A7B82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Who Decides Who Decides: Federal Regulatory Preemption of State Tort Law</w:t>
      </w:r>
      <w:r w:rsidRPr="00E76379">
        <w:rPr>
          <w:rFonts w:ascii="Times New Roman" w:hAnsi="Times New Roman"/>
        </w:rPr>
        <w:t>, Faculty workshop at University of Richmond School of Law (October 2009)</w:t>
      </w:r>
    </w:p>
    <w:p w14:paraId="213ADB91" w14:textId="77777777" w:rsidR="003A7B82" w:rsidRPr="00E76379" w:rsidRDefault="003A7B82" w:rsidP="003A7B82">
      <w:pPr>
        <w:widowControl/>
        <w:ind w:left="720"/>
        <w:jc w:val="both"/>
        <w:rPr>
          <w:rFonts w:ascii="Times New Roman" w:hAnsi="Times New Roman"/>
        </w:rPr>
      </w:pPr>
    </w:p>
    <w:p w14:paraId="6A061640" w14:textId="77777777" w:rsidR="007E26D0" w:rsidRPr="00E76379" w:rsidRDefault="007E26D0" w:rsidP="007C500A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 xml:space="preserve">Who Decides Who Decides: An Institutional Analysis of </w:t>
      </w:r>
      <w:proofErr w:type="spellStart"/>
      <w:r w:rsidRPr="00E76379">
        <w:rPr>
          <w:rFonts w:ascii="Times New Roman" w:hAnsi="Times New Roman"/>
          <w:b/>
        </w:rPr>
        <w:t>Regulutory</w:t>
      </w:r>
      <w:proofErr w:type="spellEnd"/>
      <w:r w:rsidRPr="00E76379">
        <w:rPr>
          <w:rFonts w:ascii="Times New Roman" w:hAnsi="Times New Roman"/>
          <w:b/>
        </w:rPr>
        <w:t xml:space="preserve"> Preemption of Tort Law</w:t>
      </w:r>
      <w:r w:rsidRPr="00E76379">
        <w:rPr>
          <w:rFonts w:ascii="Times New Roman" w:hAnsi="Times New Roman"/>
        </w:rPr>
        <w:t xml:space="preserve">, Symposium on Preemption of Tort Law,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</w:rPr>
            <w:t>NYU</w:t>
          </w:r>
        </w:smartTag>
        <w:r w:rsidRPr="00E76379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E76379">
            <w:rPr>
              <w:rFonts w:ascii="Times New Roman" w:hAnsi="Times New Roman"/>
            </w:rPr>
            <w:t>Law</w:t>
          </w:r>
        </w:smartTag>
        <w:r w:rsidRPr="00E7637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</w:rPr>
            <w:t>School</w:t>
          </w:r>
        </w:smartTag>
      </w:smartTag>
      <w:r w:rsidRPr="00E76379">
        <w:rPr>
          <w:rFonts w:ascii="Times New Roman" w:hAnsi="Times New Roman"/>
        </w:rPr>
        <w:t xml:space="preserve"> (</w:t>
      </w:r>
      <w:proofErr w:type="gramStart"/>
      <w:r w:rsidRPr="00E76379">
        <w:rPr>
          <w:rFonts w:ascii="Times New Roman" w:hAnsi="Times New Roman"/>
        </w:rPr>
        <w:t>February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2009)</w:t>
      </w:r>
    </w:p>
    <w:p w14:paraId="06908785" w14:textId="77777777" w:rsidR="00801B32" w:rsidRDefault="00801B32" w:rsidP="00801B32">
      <w:pPr>
        <w:widowControl/>
        <w:jc w:val="both"/>
        <w:rPr>
          <w:rFonts w:ascii="Times New Roman" w:hAnsi="Times New Roman"/>
          <w:b/>
          <w:sz w:val="28"/>
          <w:szCs w:val="28"/>
        </w:rPr>
      </w:pPr>
    </w:p>
    <w:p w14:paraId="71ABACDD" w14:textId="77777777" w:rsidR="007E26D0" w:rsidRPr="00E76379" w:rsidRDefault="007E26D0" w:rsidP="007C500A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Administrative Law’s Federalism</w:t>
      </w:r>
      <w:r w:rsidRPr="00E76379">
        <w:rPr>
          <w:rFonts w:ascii="Times New Roman" w:hAnsi="Times New Roman"/>
        </w:rPr>
        <w:t>, Symposium on Federalism and Administrative Law, Duke Law School (</w:t>
      </w:r>
      <w:proofErr w:type="gramStart"/>
      <w:r w:rsidRPr="00E76379">
        <w:rPr>
          <w:rFonts w:ascii="Times New Roman" w:hAnsi="Times New Roman"/>
        </w:rPr>
        <w:t>March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2008)</w:t>
      </w:r>
    </w:p>
    <w:p w14:paraId="62139949" w14:textId="77777777" w:rsidR="00352381" w:rsidRPr="00E76379" w:rsidRDefault="00352381" w:rsidP="00352381">
      <w:pPr>
        <w:ind w:left="720"/>
        <w:jc w:val="both"/>
        <w:rPr>
          <w:rFonts w:ascii="Times New Roman" w:hAnsi="Times New Roman"/>
          <w:b/>
          <w:bCs/>
        </w:rPr>
      </w:pPr>
    </w:p>
    <w:p w14:paraId="24EC813A" w14:textId="77777777" w:rsidR="003A7B82" w:rsidRPr="00E76379" w:rsidRDefault="004D0BF8" w:rsidP="007C500A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 xml:space="preserve">Why Agencies </w:t>
      </w:r>
      <w:proofErr w:type="gramStart"/>
      <w:r w:rsidRPr="00E76379">
        <w:rPr>
          <w:rFonts w:ascii="Times New Roman" w:hAnsi="Times New Roman"/>
          <w:b/>
        </w:rPr>
        <w:t>Act?</w:t>
      </w:r>
      <w:r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</w:t>
      </w:r>
      <w:r w:rsidR="008C25B5" w:rsidRPr="00E76379">
        <w:rPr>
          <w:rFonts w:ascii="Times New Roman" w:hAnsi="Times New Roman"/>
        </w:rPr>
        <w:t>F</w:t>
      </w:r>
      <w:r w:rsidRPr="00E76379">
        <w:rPr>
          <w:rFonts w:ascii="Times New Roman" w:hAnsi="Times New Roman"/>
        </w:rPr>
        <w:t>aculty workshop at University of Missouri School of Law (</w:t>
      </w:r>
      <w:proofErr w:type="gramStart"/>
      <w:r w:rsidRPr="00E76379">
        <w:rPr>
          <w:rFonts w:ascii="Times New Roman" w:hAnsi="Times New Roman"/>
        </w:rPr>
        <w:t>October,</w:t>
      </w:r>
      <w:proofErr w:type="gramEnd"/>
      <w:r w:rsidRPr="00E76379">
        <w:rPr>
          <w:rFonts w:ascii="Times New Roman" w:hAnsi="Times New Roman"/>
        </w:rPr>
        <w:t xml:space="preserve"> 2007)</w:t>
      </w:r>
    </w:p>
    <w:p w14:paraId="71009797" w14:textId="70485BE2" w:rsidR="00B00D5C" w:rsidRDefault="00B00D5C" w:rsidP="00B00D5C">
      <w:pPr>
        <w:tabs>
          <w:tab w:val="left" w:pos="720"/>
        </w:tabs>
        <w:ind w:left="720"/>
        <w:rPr>
          <w:rFonts w:ascii="Times New Roman" w:hAnsi="Times New Roman"/>
          <w:b/>
        </w:rPr>
      </w:pPr>
    </w:p>
    <w:p w14:paraId="7BC94EAF" w14:textId="0AC7513D" w:rsidR="007C500A" w:rsidRDefault="007C500A" w:rsidP="007C500A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A Review of Federal Administrative Law</w:t>
      </w:r>
      <w:r w:rsidRPr="00E76379">
        <w:rPr>
          <w:rFonts w:ascii="Times New Roman" w:hAnsi="Times New Roman"/>
        </w:rPr>
        <w:t>, State and Federal Government Administrative Practice Certification Review Course, Florida Bar, Administrative Practice, Environmental and Land Use, and Government Lawyers Sections (</w:t>
      </w:r>
      <w:proofErr w:type="gramStart"/>
      <w:r w:rsidRPr="00E76379">
        <w:rPr>
          <w:rFonts w:ascii="Times New Roman" w:hAnsi="Times New Roman"/>
        </w:rPr>
        <w:t>August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2007). </w:t>
      </w:r>
    </w:p>
    <w:p w14:paraId="74DC940B" w14:textId="77777777" w:rsidR="00E76379" w:rsidRPr="00E76379" w:rsidRDefault="00E76379" w:rsidP="00E76379">
      <w:pPr>
        <w:widowControl/>
        <w:ind w:left="720"/>
        <w:jc w:val="both"/>
        <w:rPr>
          <w:rFonts w:ascii="Times New Roman" w:hAnsi="Times New Roman"/>
          <w:b/>
        </w:rPr>
      </w:pPr>
    </w:p>
    <w:p w14:paraId="4D286F98" w14:textId="13974609" w:rsidR="0048468E" w:rsidRPr="00E76379" w:rsidRDefault="0048468E" w:rsidP="00863056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A Qualified Defense of Kelo</w:t>
      </w:r>
      <w:r w:rsidRPr="00E76379">
        <w:rPr>
          <w:rFonts w:ascii="Times New Roman" w:hAnsi="Times New Roman"/>
        </w:rPr>
        <w:t xml:space="preserve">, Florida State University Devoe L. </w:t>
      </w:r>
      <w:smartTag w:uri="urn:schemas-microsoft-com:office:smarttags" w:element="PlaceName">
        <w:r w:rsidRPr="00E76379">
          <w:rPr>
            <w:rFonts w:ascii="Times New Roman" w:hAnsi="Times New Roman"/>
          </w:rPr>
          <w:t>Moore</w:t>
        </w:r>
      </w:smartTag>
      <w:r w:rsidRPr="00E76379">
        <w:rPr>
          <w:rFonts w:ascii="Times New Roman" w:hAnsi="Times New Roman"/>
        </w:rPr>
        <w:t xml:space="preserve"> </w:t>
      </w:r>
      <w:proofErr w:type="gramStart"/>
      <w:r w:rsidRPr="00E76379">
        <w:rPr>
          <w:rFonts w:ascii="Times New Roman" w:hAnsi="Times New Roman"/>
        </w:rPr>
        <w:t>Center,  Symposium</w:t>
      </w:r>
      <w:proofErr w:type="gramEnd"/>
      <w:r w:rsidRPr="00E76379">
        <w:rPr>
          <w:rFonts w:ascii="Times New Roman" w:hAnsi="Times New Roman"/>
        </w:rPr>
        <w:t xml:space="preserve"> on “Takings: The Uses and Abuses of Eminent Domain and Land Use Regulation” (</w:t>
      </w:r>
      <w:proofErr w:type="gramStart"/>
      <w:r w:rsidRPr="00E76379">
        <w:rPr>
          <w:rFonts w:ascii="Times New Roman" w:hAnsi="Times New Roman"/>
        </w:rPr>
        <w:t>April,</w:t>
      </w:r>
      <w:proofErr w:type="gramEnd"/>
      <w:r w:rsidRPr="00E76379">
        <w:rPr>
          <w:rFonts w:ascii="Times New Roman" w:hAnsi="Times New Roman"/>
        </w:rPr>
        <w:t xml:space="preserve"> 2007)</w:t>
      </w:r>
    </w:p>
    <w:p w14:paraId="234DEEF7" w14:textId="77777777" w:rsidR="007032EC" w:rsidRPr="00E76379" w:rsidRDefault="007032EC" w:rsidP="002B3AA8">
      <w:pPr>
        <w:widowControl/>
        <w:ind w:left="720"/>
        <w:jc w:val="both"/>
        <w:rPr>
          <w:rFonts w:ascii="Times New Roman" w:hAnsi="Times New Roman"/>
          <w:b/>
        </w:rPr>
      </w:pPr>
    </w:p>
    <w:p w14:paraId="7FD53DE9" w14:textId="77777777" w:rsidR="002C293F" w:rsidRPr="00E76379" w:rsidRDefault="002B3AA8" w:rsidP="00A14EEE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Overview of Federal Administrative Law</w:t>
      </w:r>
      <w:r w:rsidRPr="00E76379">
        <w:rPr>
          <w:rFonts w:ascii="Times New Roman" w:hAnsi="Times New Roman"/>
        </w:rPr>
        <w:t>, CLE conference on Administrative Law, Flo</w:t>
      </w:r>
      <w:r w:rsidR="00D32C17" w:rsidRPr="00E76379">
        <w:rPr>
          <w:rFonts w:ascii="Times New Roman" w:hAnsi="Times New Roman"/>
        </w:rPr>
        <w:t>r</w:t>
      </w:r>
      <w:r w:rsidRPr="00E76379">
        <w:rPr>
          <w:rFonts w:ascii="Times New Roman" w:hAnsi="Times New Roman"/>
        </w:rPr>
        <w:t>ida Bar, Government Lawyers Section (April 2007)</w:t>
      </w:r>
    </w:p>
    <w:p w14:paraId="69766A2D" w14:textId="77777777" w:rsidR="00A41EF3" w:rsidRDefault="00A41EF3" w:rsidP="00A41EF3">
      <w:pPr>
        <w:jc w:val="both"/>
        <w:rPr>
          <w:rFonts w:ascii="Times New Roman" w:hAnsi="Times New Roman"/>
          <w:b/>
          <w:sz w:val="28"/>
          <w:szCs w:val="28"/>
        </w:rPr>
      </w:pPr>
    </w:p>
    <w:p w14:paraId="529F9C1B" w14:textId="77777777" w:rsidR="00261BD5" w:rsidRDefault="002C293F" w:rsidP="00EB293A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 xml:space="preserve">Agency Decisions Whether to Regulate, </w:t>
      </w:r>
      <w:r w:rsidRPr="00E76379">
        <w:rPr>
          <w:rFonts w:ascii="Times New Roman" w:hAnsi="Times New Roman"/>
        </w:rPr>
        <w:t>Faculty Workshop, Southern Methodist University (</w:t>
      </w:r>
      <w:proofErr w:type="gramStart"/>
      <w:r w:rsidRPr="00E76379">
        <w:rPr>
          <w:rFonts w:ascii="Times New Roman" w:hAnsi="Times New Roman"/>
        </w:rPr>
        <w:t>October,</w:t>
      </w:r>
      <w:proofErr w:type="gramEnd"/>
      <w:r w:rsidRPr="00E76379">
        <w:rPr>
          <w:rFonts w:ascii="Times New Roman" w:hAnsi="Times New Roman"/>
        </w:rPr>
        <w:t xml:space="preserve"> 2006)</w:t>
      </w:r>
    </w:p>
    <w:p w14:paraId="50348C67" w14:textId="77777777" w:rsidR="00EB293A" w:rsidRDefault="00EB293A" w:rsidP="00EB293A">
      <w:pPr>
        <w:widowControl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FB2808" w14:textId="77777777" w:rsidR="008E2F3E" w:rsidRDefault="00221536" w:rsidP="00A41EF3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Comments on Common Law Remedies and Public Law Enforcement</w:t>
      </w:r>
      <w:r w:rsidRPr="00E76379">
        <w:rPr>
          <w:rFonts w:ascii="Times New Roman" w:hAnsi="Times New Roman"/>
        </w:rPr>
        <w:t>, “Symposium on the Law and Policy of Ecosystem Services,” at Florida State University College of Law, (</w:t>
      </w:r>
      <w:proofErr w:type="gramStart"/>
      <w:r w:rsidRPr="00E76379">
        <w:rPr>
          <w:rFonts w:ascii="Times New Roman" w:hAnsi="Times New Roman"/>
        </w:rPr>
        <w:t>April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2006)</w:t>
      </w:r>
    </w:p>
    <w:p w14:paraId="33AAD3B2" w14:textId="77777777" w:rsidR="000558D1" w:rsidRDefault="000558D1" w:rsidP="000558D1">
      <w:pPr>
        <w:jc w:val="both"/>
        <w:rPr>
          <w:rFonts w:ascii="Times New Roman" w:hAnsi="Times New Roman"/>
          <w:b/>
        </w:rPr>
      </w:pPr>
    </w:p>
    <w:p w14:paraId="6F839C63" w14:textId="77777777" w:rsidR="000558D1" w:rsidRPr="00E76379" w:rsidRDefault="000558D1" w:rsidP="000558D1">
      <w:pPr>
        <w:tabs>
          <w:tab w:val="left" w:pos="720"/>
        </w:tabs>
        <w:ind w:left="720"/>
        <w:rPr>
          <w:rFonts w:ascii="Times New Roman" w:hAnsi="Times New Roman"/>
          <w:b/>
        </w:rPr>
      </w:pPr>
      <w:r w:rsidRPr="00E76379">
        <w:rPr>
          <w:rFonts w:ascii="Times New Roman" w:hAnsi="Times New Roman"/>
          <w:b/>
        </w:rPr>
        <w:t xml:space="preserve">A Qualified Defense of </w:t>
      </w:r>
      <w:r w:rsidRPr="00E76379">
        <w:rPr>
          <w:rFonts w:ascii="Times New Roman" w:hAnsi="Times New Roman"/>
          <w:b/>
          <w:i/>
        </w:rPr>
        <w:t>Kelo</w:t>
      </w:r>
      <w:r w:rsidRPr="00E76379">
        <w:rPr>
          <w:rFonts w:ascii="Times New Roman" w:hAnsi="Times New Roman"/>
          <w:b/>
        </w:rPr>
        <w:t xml:space="preserve">: An Economic Analysis of Use of </w:t>
      </w:r>
      <w:proofErr w:type="spellStart"/>
      <w:r w:rsidRPr="00E76379">
        <w:rPr>
          <w:rFonts w:ascii="Times New Roman" w:hAnsi="Times New Roman"/>
          <w:b/>
        </w:rPr>
        <w:t>Eminient</w:t>
      </w:r>
      <w:proofErr w:type="spellEnd"/>
      <w:r w:rsidRPr="00E76379">
        <w:rPr>
          <w:rFonts w:ascii="Times New Roman" w:hAnsi="Times New Roman"/>
          <w:b/>
        </w:rPr>
        <w:t xml:space="preserve"> Domain to </w:t>
      </w:r>
    </w:p>
    <w:p w14:paraId="099E1D65" w14:textId="271373C8" w:rsidR="008E2F3E" w:rsidRPr="00E76379" w:rsidRDefault="000558D1" w:rsidP="000558D1">
      <w:pPr>
        <w:tabs>
          <w:tab w:val="left" w:pos="720"/>
        </w:tabs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Transfer Property from One Private Entity to Another</w:t>
      </w:r>
      <w:r w:rsidRPr="00E76379">
        <w:rPr>
          <w:rFonts w:ascii="Times New Roman" w:hAnsi="Times New Roman"/>
        </w:rPr>
        <w:t xml:space="preserve">, “Forum on Eminent Domain </w:t>
      </w:r>
      <w:r w:rsidR="008E2F3E" w:rsidRPr="00E76379">
        <w:rPr>
          <w:rFonts w:ascii="Times New Roman" w:hAnsi="Times New Roman"/>
        </w:rPr>
        <w:t xml:space="preserve">in </w:t>
      </w:r>
      <w:smartTag w:uri="urn:schemas-microsoft-com:office:smarttags" w:element="State">
        <w:r w:rsidR="008E2F3E" w:rsidRPr="00E76379">
          <w:rPr>
            <w:rFonts w:ascii="Times New Roman" w:hAnsi="Times New Roman"/>
          </w:rPr>
          <w:t>Florida</w:t>
        </w:r>
      </w:smartTag>
      <w:r w:rsidR="008E2F3E" w:rsidRPr="00E76379">
        <w:rPr>
          <w:rFonts w:ascii="Times New Roman" w:hAnsi="Times New Roman"/>
        </w:rPr>
        <w:t xml:space="preserve"> after</w:t>
      </w:r>
      <w:r w:rsidR="008E2F3E" w:rsidRPr="00E76379">
        <w:rPr>
          <w:rFonts w:ascii="Times New Roman" w:hAnsi="Times New Roman"/>
          <w:i/>
          <w:iCs/>
        </w:rPr>
        <w:t xml:space="preserve"> Kelo v City of </w:t>
      </w:r>
      <w:smartTag w:uri="urn:schemas-microsoft-com:office:smarttags" w:element="City">
        <w:r w:rsidR="008E2F3E" w:rsidRPr="00E76379">
          <w:rPr>
            <w:rFonts w:ascii="Times New Roman" w:hAnsi="Times New Roman"/>
            <w:i/>
            <w:iCs/>
          </w:rPr>
          <w:t>New London</w:t>
        </w:r>
      </w:smartTag>
      <w:r w:rsidR="008E2F3E" w:rsidRPr="00E76379">
        <w:rPr>
          <w:rFonts w:ascii="Times New Roman" w:hAnsi="Times New Roman"/>
        </w:rPr>
        <w:t xml:space="preserve"> - Property Rights vs. Community Development,” Florida State University College of Law (</w:t>
      </w:r>
      <w:proofErr w:type="gramStart"/>
      <w:r w:rsidR="008E2F3E" w:rsidRPr="00E76379">
        <w:rPr>
          <w:rFonts w:ascii="Times New Roman" w:hAnsi="Times New Roman"/>
        </w:rPr>
        <w:t>November,</w:t>
      </w:r>
      <w:proofErr w:type="gramEnd"/>
      <w:r w:rsidR="008E2F3E" w:rsidRPr="00E76379">
        <w:rPr>
          <w:rFonts w:ascii="Times New Roman" w:hAnsi="Times New Roman"/>
        </w:rPr>
        <w:t xml:space="preserve"> 2005)</w:t>
      </w:r>
    </w:p>
    <w:p w14:paraId="11DA683D" w14:textId="77777777" w:rsidR="008E2F3E" w:rsidRPr="00E76379" w:rsidRDefault="008E2F3E" w:rsidP="008E2F3E">
      <w:pPr>
        <w:tabs>
          <w:tab w:val="left" w:pos="720"/>
        </w:tabs>
        <w:ind w:left="720"/>
        <w:rPr>
          <w:rFonts w:ascii="Times New Roman" w:hAnsi="Times New Roman"/>
        </w:rPr>
      </w:pPr>
    </w:p>
    <w:p w14:paraId="6C3D2099" w14:textId="77777777" w:rsidR="00B62837" w:rsidRPr="00E76379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sz w:val="28"/>
          <w:szCs w:val="28"/>
        </w:rPr>
        <w:lastRenderedPageBreak/>
        <w:t>MARK SEIDENFELD</w:t>
      </w:r>
    </w:p>
    <w:p w14:paraId="00186C2F" w14:textId="77777777" w:rsidR="00B62837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sz w:val="28"/>
          <w:szCs w:val="28"/>
        </w:rPr>
        <w:t xml:space="preserve">PAGE </w:t>
      </w:r>
      <w:r>
        <w:rPr>
          <w:rFonts w:ascii="Times New Roman" w:hAnsi="Times New Roman"/>
          <w:b/>
          <w:sz w:val="28"/>
          <w:szCs w:val="28"/>
        </w:rPr>
        <w:t>TEN</w:t>
      </w:r>
    </w:p>
    <w:p w14:paraId="43FAF3CE" w14:textId="77777777" w:rsidR="00B62837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</w:p>
    <w:p w14:paraId="02DD96A6" w14:textId="77777777" w:rsidR="00BC157E" w:rsidRPr="00E76379" w:rsidRDefault="00580AC8" w:rsidP="00BC157E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 xml:space="preserve">Agency Decisions to </w:t>
      </w:r>
      <w:proofErr w:type="gramStart"/>
      <w:r w:rsidRPr="00E76379">
        <w:rPr>
          <w:rFonts w:ascii="Times New Roman" w:hAnsi="Times New Roman"/>
          <w:b/>
        </w:rPr>
        <w:t xml:space="preserve">Act, </w:t>
      </w:r>
      <w:r w:rsidRPr="00E76379">
        <w:rPr>
          <w:rFonts w:ascii="Times New Roman" w:hAnsi="Times New Roman"/>
        </w:rPr>
        <w:t xml:space="preserve"> conference</w:t>
      </w:r>
      <w:proofErr w:type="gramEnd"/>
      <w:r w:rsidRPr="00E76379">
        <w:rPr>
          <w:rFonts w:ascii="Times New Roman" w:hAnsi="Times New Roman"/>
        </w:rPr>
        <w:t xml:space="preserve"> on “Administrative Law and Process in the U.S. and </w:t>
      </w:r>
    </w:p>
    <w:p w14:paraId="09E91169" w14:textId="77777777" w:rsidR="007A32FC" w:rsidRPr="00E76379" w:rsidRDefault="00580AC8" w:rsidP="007A32FC">
      <w:pPr>
        <w:tabs>
          <w:tab w:val="left" w:pos="720"/>
        </w:tabs>
        <w:ind w:left="720"/>
        <w:jc w:val="both"/>
        <w:rPr>
          <w:rFonts w:ascii="Times New Roman" w:hAnsi="Times New Roman"/>
          <w:u w:val="single"/>
        </w:rPr>
      </w:pPr>
      <w:r w:rsidRPr="00E76379">
        <w:rPr>
          <w:rFonts w:ascii="Times New Roman" w:hAnsi="Times New Roman"/>
        </w:rPr>
        <w:t>Abroad: Cross-Disciplinary Perspectives,”</w:t>
      </w:r>
      <w:r w:rsidRPr="00E76379">
        <w:rPr>
          <w:rFonts w:ascii="Times New Roman" w:hAnsi="Times New Roman"/>
          <w:b/>
          <w:i/>
        </w:rPr>
        <w:t xml:space="preserve"> </w:t>
      </w:r>
      <w:r w:rsidRPr="00E76379">
        <w:rPr>
          <w:rFonts w:ascii="Times New Roman" w:hAnsi="Times New Roman"/>
        </w:rPr>
        <w:t>University of San Diego School of Law and the</w:t>
      </w:r>
    </w:p>
    <w:p w14:paraId="4D4D97FA" w14:textId="77777777" w:rsidR="00BC157E" w:rsidRDefault="00580AC8" w:rsidP="00580AC8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>University of California San Diego Department of Political Science and Graduate School of International Relations and Pacific Studies (</w:t>
      </w:r>
      <w:proofErr w:type="gramStart"/>
      <w:r w:rsidRPr="00E76379">
        <w:rPr>
          <w:rFonts w:ascii="Times New Roman" w:hAnsi="Times New Roman"/>
        </w:rPr>
        <w:t>January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2005) </w:t>
      </w:r>
    </w:p>
    <w:p w14:paraId="34CC3072" w14:textId="77777777" w:rsidR="00580AC8" w:rsidRPr="00E76379" w:rsidRDefault="00580AC8" w:rsidP="00580AC8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  </w:t>
      </w:r>
    </w:p>
    <w:p w14:paraId="186B5FC8" w14:textId="77777777" w:rsidR="00A75E60" w:rsidRPr="00E76379" w:rsidRDefault="00A75E60">
      <w:pPr>
        <w:widowControl/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Agency Decisions to Act</w:t>
      </w:r>
      <w:r w:rsidRPr="00E76379">
        <w:rPr>
          <w:rFonts w:ascii="Times New Roman" w:hAnsi="Times New Roman"/>
        </w:rPr>
        <w:t>, Symposium on Behavioral Law &amp; Economics, Florida State University College of Law (</w:t>
      </w:r>
      <w:proofErr w:type="gramStart"/>
      <w:r w:rsidRPr="00E76379">
        <w:rPr>
          <w:rFonts w:ascii="Times New Roman" w:hAnsi="Times New Roman"/>
        </w:rPr>
        <w:t>March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2004)</w:t>
      </w:r>
    </w:p>
    <w:p w14:paraId="6A463161" w14:textId="77777777" w:rsidR="00A75E60" w:rsidRPr="00E76379" w:rsidRDefault="00A75E60">
      <w:pPr>
        <w:widowControl/>
        <w:jc w:val="both"/>
        <w:rPr>
          <w:rFonts w:ascii="Times New Roman" w:hAnsi="Times New Roman"/>
        </w:rPr>
      </w:pPr>
    </w:p>
    <w:p w14:paraId="21E13925" w14:textId="77777777" w:rsidR="00A75E60" w:rsidRPr="00E76379" w:rsidRDefault="00A75E60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Legislative Oversight of Administrative Agencies</w:t>
      </w:r>
      <w:r w:rsidRPr="00E76379">
        <w:rPr>
          <w:rFonts w:ascii="Times New Roman" w:hAnsi="Times New Roman"/>
        </w:rPr>
        <w:t xml:space="preserve">, (Panel Moderator) AALS Annual Meeting, </w:t>
      </w:r>
      <w:smartTag w:uri="urn:schemas-microsoft-com:office:smarttags" w:element="City">
        <w:smartTag w:uri="urn:schemas-microsoft-com:office:smarttags" w:element="place">
          <w:r w:rsidRPr="00E76379">
            <w:rPr>
              <w:rFonts w:ascii="Times New Roman" w:hAnsi="Times New Roman"/>
            </w:rPr>
            <w:t>Atlanta</w:t>
          </w:r>
        </w:smartTag>
      </w:smartTag>
      <w:r w:rsidRPr="00E76379">
        <w:rPr>
          <w:rFonts w:ascii="Times New Roman" w:hAnsi="Times New Roman"/>
        </w:rPr>
        <w:t xml:space="preserve"> </w:t>
      </w:r>
      <w:r w:rsidR="00C82020" w:rsidRPr="00E76379">
        <w:rPr>
          <w:rFonts w:ascii="Times New Roman" w:hAnsi="Times New Roman"/>
        </w:rPr>
        <w:t>(</w:t>
      </w:r>
      <w:proofErr w:type="gramStart"/>
      <w:r w:rsidRPr="00E76379">
        <w:rPr>
          <w:rFonts w:ascii="Times New Roman" w:hAnsi="Times New Roman"/>
        </w:rPr>
        <w:t>January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2004</w:t>
      </w:r>
      <w:r w:rsidR="00C82020" w:rsidRPr="00E76379">
        <w:rPr>
          <w:rFonts w:ascii="Times New Roman" w:hAnsi="Times New Roman"/>
        </w:rPr>
        <w:t>)</w:t>
      </w:r>
    </w:p>
    <w:p w14:paraId="585A114A" w14:textId="77777777" w:rsidR="00EA314A" w:rsidRPr="00E76379" w:rsidRDefault="00EA314A" w:rsidP="00EA314A">
      <w:pPr>
        <w:tabs>
          <w:tab w:val="left" w:pos="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561D5A" w14:textId="77777777" w:rsidR="00A75E60" w:rsidRDefault="00A75E60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Citizen Participation in Environmental Enforcemen</w:t>
      </w:r>
      <w:r w:rsidRPr="00E76379">
        <w:rPr>
          <w:rFonts w:ascii="Times New Roman" w:hAnsi="Times New Roman"/>
        </w:rPr>
        <w:t>t, Faculty Workshop, American University Law School (</w:t>
      </w:r>
      <w:proofErr w:type="gramStart"/>
      <w:r w:rsidRPr="00E76379">
        <w:rPr>
          <w:rFonts w:ascii="Times New Roman" w:hAnsi="Times New Roman"/>
        </w:rPr>
        <w:t>November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2003)</w:t>
      </w:r>
    </w:p>
    <w:p w14:paraId="7432865B" w14:textId="77777777" w:rsidR="00B55927" w:rsidRDefault="00B55927" w:rsidP="00B55927">
      <w:pPr>
        <w:jc w:val="both"/>
        <w:rPr>
          <w:rFonts w:ascii="Times New Roman" w:hAnsi="Times New Roman"/>
          <w:b/>
          <w:sz w:val="28"/>
          <w:szCs w:val="28"/>
        </w:rPr>
      </w:pPr>
    </w:p>
    <w:p w14:paraId="720A66AC" w14:textId="77777777" w:rsidR="002B3AA8" w:rsidRPr="00E76379" w:rsidRDefault="002B3AA8" w:rsidP="002B3AA8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An Overview of Federal Administrative Law and Practice</w:t>
      </w:r>
      <w:r w:rsidRPr="00E76379">
        <w:rPr>
          <w:rFonts w:ascii="Times New Roman" w:hAnsi="Times New Roman"/>
        </w:rPr>
        <w:t>, CLE Program</w:t>
      </w:r>
      <w:r w:rsidR="00F2253F"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</w:rPr>
        <w:t>Florida Ba</w:t>
      </w:r>
      <w:r w:rsidR="00F2253F" w:rsidRPr="00E76379">
        <w:rPr>
          <w:rFonts w:ascii="Times New Roman" w:hAnsi="Times New Roman"/>
        </w:rPr>
        <w:t>r Section on Administrative Law</w:t>
      </w:r>
      <w:r w:rsidRPr="00E76379">
        <w:rPr>
          <w:rFonts w:ascii="Times New Roman" w:hAnsi="Times New Roman"/>
        </w:rPr>
        <w:t xml:space="preserve"> </w:t>
      </w:r>
      <w:r w:rsidR="00F2253F" w:rsidRPr="00E76379">
        <w:rPr>
          <w:rFonts w:ascii="Times New Roman" w:hAnsi="Times New Roman"/>
        </w:rPr>
        <w:t>(</w:t>
      </w:r>
      <w:proofErr w:type="gramStart"/>
      <w:r w:rsidRPr="00E76379">
        <w:rPr>
          <w:rFonts w:ascii="Times New Roman" w:hAnsi="Times New Roman"/>
        </w:rPr>
        <w:t>June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2003)</w:t>
      </w:r>
    </w:p>
    <w:p w14:paraId="63101960" w14:textId="77777777" w:rsidR="00AF12F7" w:rsidRDefault="00AF12F7" w:rsidP="00AF12F7">
      <w:pPr>
        <w:jc w:val="both"/>
        <w:rPr>
          <w:rFonts w:ascii="Times New Roman" w:hAnsi="Times New Roman"/>
          <w:b/>
          <w:sz w:val="28"/>
          <w:szCs w:val="28"/>
        </w:rPr>
      </w:pPr>
    </w:p>
    <w:p w14:paraId="0913CCF7" w14:textId="77777777" w:rsidR="00A75E60" w:rsidRDefault="00A75E60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A Federal Perspective on Administrative Law</w:t>
      </w:r>
      <w:r w:rsidRPr="00E76379">
        <w:rPr>
          <w:rFonts w:ascii="Times New Roman" w:hAnsi="Times New Roman"/>
        </w:rPr>
        <w:t>, Pat Dore Conference on Florida Administrative Law</w:t>
      </w:r>
      <w:r w:rsidR="00F2253F" w:rsidRPr="00E76379">
        <w:rPr>
          <w:rFonts w:ascii="Times New Roman" w:hAnsi="Times New Roman"/>
        </w:rPr>
        <w:t xml:space="preserve">, </w:t>
      </w:r>
      <w:r w:rsidRPr="00E76379">
        <w:rPr>
          <w:rFonts w:ascii="Times New Roman" w:hAnsi="Times New Roman"/>
        </w:rPr>
        <w:t>Florida Ba</w:t>
      </w:r>
      <w:r w:rsidR="00F2253F" w:rsidRPr="00E76379">
        <w:rPr>
          <w:rFonts w:ascii="Times New Roman" w:hAnsi="Times New Roman"/>
        </w:rPr>
        <w:t>r Section on Administrative Law</w:t>
      </w:r>
      <w:r w:rsidRPr="00E76379">
        <w:rPr>
          <w:rFonts w:ascii="Times New Roman" w:hAnsi="Times New Roman"/>
        </w:rPr>
        <w:t xml:space="preserve"> </w:t>
      </w:r>
      <w:r w:rsidR="00F2253F" w:rsidRPr="00E76379">
        <w:rPr>
          <w:rFonts w:ascii="Times New Roman" w:hAnsi="Times New Roman"/>
        </w:rPr>
        <w:t>(</w:t>
      </w:r>
      <w:proofErr w:type="gramStart"/>
      <w:r w:rsidRPr="00E76379">
        <w:rPr>
          <w:rFonts w:ascii="Times New Roman" w:hAnsi="Times New Roman"/>
        </w:rPr>
        <w:t>Oct</w:t>
      </w:r>
      <w:r w:rsidR="00F2253F" w:rsidRPr="00E76379">
        <w:rPr>
          <w:rFonts w:ascii="Times New Roman" w:hAnsi="Times New Roman"/>
        </w:rPr>
        <w:t>ober,</w:t>
      </w:r>
      <w:proofErr w:type="gramEnd"/>
      <w:r w:rsidRPr="00E76379">
        <w:rPr>
          <w:rFonts w:ascii="Times New Roman" w:hAnsi="Times New Roman"/>
        </w:rPr>
        <w:t xml:space="preserve"> 2002)</w:t>
      </w:r>
    </w:p>
    <w:p w14:paraId="57AAE69D" w14:textId="77777777" w:rsidR="00CE7A56" w:rsidRPr="00E76379" w:rsidRDefault="00CE7A56">
      <w:pPr>
        <w:widowControl/>
        <w:ind w:left="720"/>
        <w:jc w:val="both"/>
        <w:rPr>
          <w:rFonts w:ascii="Times New Roman" w:hAnsi="Times New Roman"/>
        </w:rPr>
      </w:pPr>
    </w:p>
    <w:p w14:paraId="525DE86E" w14:textId="77777777" w:rsidR="00A75E60" w:rsidRPr="00E76379" w:rsidRDefault="00A75E60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Recent Developments in Judicial Review</w:t>
      </w:r>
      <w:r w:rsidRPr="00E76379">
        <w:rPr>
          <w:rFonts w:ascii="Times New Roman" w:hAnsi="Times New Roman"/>
        </w:rPr>
        <w:t xml:space="preserve">, 2002 Administrative Law Conference, </w:t>
      </w:r>
      <w:proofErr w:type="gramStart"/>
      <w:r w:rsidRPr="00E76379">
        <w:rPr>
          <w:rFonts w:ascii="Times New Roman" w:hAnsi="Times New Roman"/>
        </w:rPr>
        <w:t>ABA  Section</w:t>
      </w:r>
      <w:proofErr w:type="gramEnd"/>
      <w:r w:rsidRPr="00E76379">
        <w:rPr>
          <w:rFonts w:ascii="Times New Roman" w:hAnsi="Times New Roman"/>
        </w:rPr>
        <w:t xml:space="preserve"> on Administrative Law and Regulatory Practice (</w:t>
      </w:r>
      <w:proofErr w:type="gramStart"/>
      <w:r w:rsidRPr="00E76379">
        <w:rPr>
          <w:rFonts w:ascii="Times New Roman" w:hAnsi="Times New Roman"/>
        </w:rPr>
        <w:t>Oct</w:t>
      </w:r>
      <w:r w:rsidR="00F2253F" w:rsidRPr="00E76379">
        <w:rPr>
          <w:rFonts w:ascii="Times New Roman" w:hAnsi="Times New Roman"/>
        </w:rPr>
        <w:t>ober,</w:t>
      </w:r>
      <w:proofErr w:type="gramEnd"/>
      <w:r w:rsidRPr="00E76379">
        <w:rPr>
          <w:rFonts w:ascii="Times New Roman" w:hAnsi="Times New Roman"/>
        </w:rPr>
        <w:t xml:space="preserve"> 2002)</w:t>
      </w:r>
    </w:p>
    <w:p w14:paraId="4989BAE3" w14:textId="77777777" w:rsidR="00863056" w:rsidRDefault="00863056" w:rsidP="00863056">
      <w:pPr>
        <w:jc w:val="both"/>
        <w:rPr>
          <w:rFonts w:ascii="Times New Roman" w:hAnsi="Times New Roman"/>
          <w:b/>
          <w:sz w:val="28"/>
          <w:szCs w:val="28"/>
        </w:rPr>
      </w:pPr>
    </w:p>
    <w:p w14:paraId="1B9EF49D" w14:textId="23D34BB2" w:rsidR="0048468E" w:rsidRPr="00E76379" w:rsidRDefault="0048468E" w:rsidP="00863056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Microeconomics as a Means of Evaluating Legal Rules, </w:t>
      </w:r>
      <w:r w:rsidRPr="00E76379">
        <w:rPr>
          <w:rFonts w:ascii="Times New Roman" w:hAnsi="Times New Roman"/>
        </w:rPr>
        <w:t>Annual Education Meeting Florida Circuit Judges Conference (</w:t>
      </w:r>
      <w:proofErr w:type="gramStart"/>
      <w:r w:rsidRPr="00E76379">
        <w:rPr>
          <w:rFonts w:ascii="Times New Roman" w:hAnsi="Times New Roman"/>
        </w:rPr>
        <w:t>September,</w:t>
      </w:r>
      <w:proofErr w:type="gramEnd"/>
      <w:r w:rsidRPr="00E76379">
        <w:rPr>
          <w:rFonts w:ascii="Times New Roman" w:hAnsi="Times New Roman"/>
        </w:rPr>
        <w:t xml:space="preserve"> 2002.)</w:t>
      </w:r>
    </w:p>
    <w:p w14:paraId="1849C524" w14:textId="77777777" w:rsidR="004940C4" w:rsidRDefault="004940C4" w:rsidP="004940C4">
      <w:pPr>
        <w:jc w:val="both"/>
        <w:rPr>
          <w:rFonts w:ascii="Times New Roman" w:hAnsi="Times New Roman"/>
          <w:b/>
          <w:sz w:val="28"/>
          <w:szCs w:val="28"/>
        </w:rPr>
      </w:pPr>
    </w:p>
    <w:p w14:paraId="3C1AF9B6" w14:textId="77777777" w:rsidR="00C5050D" w:rsidRPr="00E76379" w:rsidRDefault="00C5050D" w:rsidP="00C5050D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Making Sense of </w:t>
      </w:r>
      <w:r w:rsidRPr="00E76379">
        <w:rPr>
          <w:rFonts w:ascii="Times New Roman" w:hAnsi="Times New Roman"/>
          <w:b/>
          <w:bCs/>
          <w:i/>
          <w:iCs/>
        </w:rPr>
        <w:t>Mead</w:t>
      </w:r>
      <w:r w:rsidRPr="00E76379">
        <w:rPr>
          <w:rFonts w:ascii="Times New Roman" w:hAnsi="Times New Roman"/>
          <w:b/>
          <w:bCs/>
        </w:rPr>
        <w:t>,</w:t>
      </w:r>
      <w:r w:rsidRPr="00E76379">
        <w:rPr>
          <w:rFonts w:ascii="Times New Roman" w:hAnsi="Times New Roman"/>
        </w:rPr>
        <w:t xml:space="preserve"> Fall Meeting of the ABA Section on Administrative Law and Regulatory Practice (</w:t>
      </w:r>
      <w:proofErr w:type="gramStart"/>
      <w:r w:rsidRPr="00E76379">
        <w:rPr>
          <w:rFonts w:ascii="Times New Roman" w:hAnsi="Times New Roman"/>
        </w:rPr>
        <w:t>November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2001)</w:t>
      </w:r>
    </w:p>
    <w:p w14:paraId="71EA8A50" w14:textId="77777777" w:rsidR="00C5050D" w:rsidRPr="00E76379" w:rsidRDefault="00C5050D" w:rsidP="00C5050D">
      <w:pPr>
        <w:ind w:left="720"/>
        <w:jc w:val="both"/>
        <w:rPr>
          <w:rFonts w:ascii="Times New Roman" w:hAnsi="Times New Roman"/>
        </w:rPr>
      </w:pPr>
    </w:p>
    <w:p w14:paraId="4DC91F0A" w14:textId="77777777" w:rsidR="00A75E60" w:rsidRDefault="00A75E60" w:rsidP="00C5050D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Cognitive Loafing, Social Conformity, and Judicial Review of Agency Rulemaking</w:t>
      </w:r>
      <w:r w:rsidRPr="00E76379">
        <w:rPr>
          <w:rFonts w:ascii="Times New Roman" w:hAnsi="Times New Roman"/>
        </w:rPr>
        <w:t xml:space="preserve">, </w:t>
      </w:r>
      <w:smartTag w:uri="urn:schemas-microsoft-com:office:smarttags" w:element="PersonName">
        <w:r w:rsidRPr="00E76379">
          <w:rPr>
            <w:rFonts w:ascii="Times New Roman" w:hAnsi="Times New Roman"/>
          </w:rPr>
          <w:t>Faculty</w:t>
        </w:r>
      </w:smartTag>
      <w:r w:rsidRPr="00E76379">
        <w:rPr>
          <w:rFonts w:ascii="Times New Roman" w:hAnsi="Times New Roman"/>
        </w:rPr>
        <w:t xml:space="preserve"> Workshop, University of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</w:rPr>
            <w:t>San Diego</w:t>
          </w:r>
        </w:smartTag>
        <w:r w:rsidRPr="00E76379"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 w:rsidRPr="00E76379">
            <w:rPr>
              <w:rFonts w:ascii="Times New Roman" w:hAnsi="Times New Roman"/>
            </w:rPr>
            <w:t>Law</w:t>
          </w:r>
        </w:smartTag>
        <w:r w:rsidRPr="00E7637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</w:rPr>
            <w:t>School</w:t>
          </w:r>
        </w:smartTag>
      </w:smartTag>
      <w:r w:rsidRPr="00E76379">
        <w:rPr>
          <w:rFonts w:ascii="Times New Roman" w:hAnsi="Times New Roman"/>
        </w:rPr>
        <w:t xml:space="preserve"> (</w:t>
      </w:r>
      <w:proofErr w:type="gramStart"/>
      <w:r w:rsidRPr="00E76379">
        <w:rPr>
          <w:rFonts w:ascii="Times New Roman" w:hAnsi="Times New Roman"/>
        </w:rPr>
        <w:t>April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2001)</w:t>
      </w:r>
    </w:p>
    <w:p w14:paraId="37B8A5C4" w14:textId="77777777" w:rsidR="00A14EEE" w:rsidRPr="00E76379" w:rsidRDefault="00A14EEE" w:rsidP="00C5050D">
      <w:pPr>
        <w:ind w:left="720"/>
        <w:jc w:val="both"/>
        <w:rPr>
          <w:rFonts w:ascii="Times New Roman" w:hAnsi="Times New Roman"/>
        </w:rPr>
      </w:pPr>
    </w:p>
    <w:p w14:paraId="3E890E3D" w14:textId="77777777" w:rsidR="00A75E60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Expert Group </w:t>
      </w:r>
      <w:proofErr w:type="spellStart"/>
      <w:r w:rsidRPr="00E76379">
        <w:rPr>
          <w:rFonts w:ascii="Times New Roman" w:hAnsi="Times New Roman"/>
          <w:b/>
          <w:bCs/>
        </w:rPr>
        <w:t>Decisionmaking</w:t>
      </w:r>
      <w:proofErr w:type="spellEnd"/>
      <w:r w:rsidRPr="00E76379">
        <w:rPr>
          <w:rFonts w:ascii="Times New Roman" w:hAnsi="Times New Roman"/>
          <w:b/>
          <w:bCs/>
        </w:rPr>
        <w:t xml:space="preserve"> and Judicial Review</w:t>
      </w:r>
      <w:r w:rsidRPr="00E76379">
        <w:rPr>
          <w:rFonts w:ascii="Times New Roman" w:hAnsi="Times New Roman"/>
        </w:rPr>
        <w:t xml:space="preserve">, Symposium at Cornell Law School on </w:t>
      </w:r>
      <w:r w:rsidR="00ED5684" w:rsidRPr="00E76379">
        <w:rPr>
          <w:rFonts w:ascii="Times New Roman" w:hAnsi="Times New Roman"/>
        </w:rPr>
        <w:t>“</w:t>
      </w:r>
      <w:r w:rsidRPr="00E76379">
        <w:rPr>
          <w:rFonts w:ascii="Times New Roman" w:hAnsi="Times New Roman"/>
        </w:rPr>
        <w:t>Getting Beyond Cynicism:  New Theories of the Regulatory State</w:t>
      </w:r>
      <w:r w:rsidR="00580AC8" w:rsidRPr="00E76379">
        <w:rPr>
          <w:rFonts w:ascii="Times New Roman" w:hAnsi="Times New Roman"/>
        </w:rPr>
        <w:t>”</w:t>
      </w:r>
      <w:r w:rsidR="00F2253F" w:rsidRPr="00E76379">
        <w:rPr>
          <w:rFonts w:ascii="Times New Roman" w:hAnsi="Times New Roman"/>
        </w:rPr>
        <w:t xml:space="preserve"> (</w:t>
      </w:r>
      <w:proofErr w:type="gramStart"/>
      <w:r w:rsidRPr="00E76379">
        <w:rPr>
          <w:rFonts w:ascii="Times New Roman" w:hAnsi="Times New Roman"/>
        </w:rPr>
        <w:t>March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2001)</w:t>
      </w:r>
    </w:p>
    <w:p w14:paraId="2B37E52D" w14:textId="77777777" w:rsidR="000558D1" w:rsidRDefault="000558D1" w:rsidP="000558D1">
      <w:pPr>
        <w:jc w:val="both"/>
        <w:rPr>
          <w:rFonts w:ascii="Times New Roman" w:hAnsi="Times New Roman"/>
          <w:b/>
          <w:sz w:val="28"/>
          <w:szCs w:val="28"/>
        </w:rPr>
      </w:pPr>
    </w:p>
    <w:p w14:paraId="19B19007" w14:textId="77777777" w:rsidR="000558D1" w:rsidRPr="00E76379" w:rsidRDefault="000558D1" w:rsidP="000558D1">
      <w:pPr>
        <w:ind w:left="720"/>
        <w:jc w:val="both"/>
        <w:rPr>
          <w:rFonts w:ascii="Times New Roman" w:hAnsi="Times New Roman"/>
          <w:u w:val="single"/>
        </w:rPr>
      </w:pPr>
      <w:r w:rsidRPr="00E76379">
        <w:rPr>
          <w:rFonts w:ascii="Times New Roman" w:hAnsi="Times New Roman"/>
          <w:b/>
          <w:bCs/>
        </w:rPr>
        <w:t>The Psychology of Accountability and Political Review of Agency Rules</w:t>
      </w:r>
      <w:r w:rsidRPr="00E76379">
        <w:rPr>
          <w:rFonts w:ascii="Times New Roman" w:hAnsi="Times New Roman"/>
        </w:rPr>
        <w:t xml:space="preserve">, Duke Law </w:t>
      </w:r>
    </w:p>
    <w:p w14:paraId="5D761CCC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School Administrative Law Conference on </w:t>
      </w:r>
      <w:r w:rsidR="004D0BF8" w:rsidRPr="00E76379">
        <w:rPr>
          <w:rFonts w:ascii="Times New Roman" w:hAnsi="Times New Roman"/>
        </w:rPr>
        <w:t>“</w:t>
      </w:r>
      <w:r w:rsidRPr="00E76379">
        <w:rPr>
          <w:rFonts w:ascii="Times New Roman" w:hAnsi="Times New Roman"/>
        </w:rPr>
        <w:t>Politics and Agency Rulemaking</w:t>
      </w:r>
      <w:r w:rsidR="004D0BF8" w:rsidRPr="00E76379">
        <w:rPr>
          <w:rFonts w:ascii="Times New Roman" w:hAnsi="Times New Roman"/>
        </w:rPr>
        <w:t>”</w:t>
      </w:r>
      <w:r w:rsidRPr="00E76379">
        <w:rPr>
          <w:rFonts w:ascii="Times New Roman" w:hAnsi="Times New Roman"/>
        </w:rPr>
        <w:t xml:space="preserve"> (</w:t>
      </w:r>
      <w:proofErr w:type="gramStart"/>
      <w:r w:rsidRPr="00E76379">
        <w:rPr>
          <w:rFonts w:ascii="Times New Roman" w:hAnsi="Times New Roman"/>
        </w:rPr>
        <w:t>March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2001)</w:t>
      </w:r>
    </w:p>
    <w:p w14:paraId="173B9375" w14:textId="77777777" w:rsidR="00A75E60" w:rsidRPr="00E76379" w:rsidRDefault="00A75E60">
      <w:pPr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949EB5" w14:textId="77777777" w:rsidR="00CA7191" w:rsidRDefault="00A75E60" w:rsidP="00CA7191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A Coherent Approach to Less than Informal Rulemaking</w:t>
      </w:r>
      <w:r w:rsidRPr="00E76379">
        <w:rPr>
          <w:rFonts w:ascii="Times New Roman" w:hAnsi="Times New Roman"/>
        </w:rPr>
        <w:t>, Administrative Law Secti</w:t>
      </w:r>
      <w:r w:rsidR="00F2253F" w:rsidRPr="00E76379">
        <w:rPr>
          <w:rFonts w:ascii="Times New Roman" w:hAnsi="Times New Roman"/>
        </w:rPr>
        <w:t>on of the AALS Annual Meeting (</w:t>
      </w:r>
      <w:proofErr w:type="gramStart"/>
      <w:r w:rsidRPr="00E76379">
        <w:rPr>
          <w:rFonts w:ascii="Times New Roman" w:hAnsi="Times New Roman"/>
        </w:rPr>
        <w:t>January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2001)</w:t>
      </w:r>
    </w:p>
    <w:p w14:paraId="344189B6" w14:textId="77777777" w:rsidR="00B62837" w:rsidRPr="00DC13ED" w:rsidRDefault="00BC157E" w:rsidP="00B62837">
      <w:pPr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bCs/>
        </w:rPr>
        <w:t>Interest Group Dynamics and Collaborative Environmental Regulation</w:t>
      </w:r>
      <w:r w:rsidRPr="00E76379">
        <w:rPr>
          <w:rFonts w:ascii="Times New Roman" w:hAnsi="Times New Roman"/>
        </w:rPr>
        <w:t xml:space="preserve">, </w:t>
      </w:r>
      <w:r w:rsidR="00B62837" w:rsidRPr="00DC13ED">
        <w:rPr>
          <w:rFonts w:ascii="Times New Roman" w:hAnsi="Times New Roman"/>
          <w:b/>
          <w:sz w:val="28"/>
          <w:szCs w:val="28"/>
        </w:rPr>
        <w:t xml:space="preserve">MARK </w:t>
      </w:r>
      <w:r w:rsidR="00B62837" w:rsidRPr="00DC13ED">
        <w:rPr>
          <w:rFonts w:ascii="Times New Roman" w:hAnsi="Times New Roman"/>
          <w:b/>
          <w:sz w:val="28"/>
          <w:szCs w:val="28"/>
        </w:rPr>
        <w:lastRenderedPageBreak/>
        <w:t>SEIDENFELD</w:t>
      </w:r>
    </w:p>
    <w:p w14:paraId="514CDC1D" w14:textId="77777777" w:rsidR="00B62837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  <w:r w:rsidRPr="00DC13ED">
        <w:rPr>
          <w:rFonts w:ascii="Times New Roman" w:hAnsi="Times New Roman"/>
          <w:b/>
          <w:sz w:val="28"/>
          <w:szCs w:val="28"/>
        </w:rPr>
        <w:t xml:space="preserve">PAGE </w:t>
      </w:r>
      <w:r>
        <w:rPr>
          <w:rFonts w:ascii="Times New Roman" w:hAnsi="Times New Roman"/>
          <w:b/>
          <w:sz w:val="28"/>
          <w:szCs w:val="28"/>
        </w:rPr>
        <w:t>ELEVEN</w:t>
      </w:r>
    </w:p>
    <w:p w14:paraId="0CA52BF1" w14:textId="77777777" w:rsidR="00B62837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</w:p>
    <w:p w14:paraId="34733F2E" w14:textId="37936324" w:rsidR="00BC157E" w:rsidRDefault="00BC157E" w:rsidP="00BC157E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 xml:space="preserve">Environmental </w:t>
      </w:r>
      <w:r w:rsidR="00A75E60" w:rsidRPr="00E76379">
        <w:rPr>
          <w:rFonts w:ascii="Times New Roman" w:hAnsi="Times New Roman"/>
        </w:rPr>
        <w:t>Workshop, Environmental and Natural Resources Law and Policy Program, Stanford Law School (</w:t>
      </w:r>
      <w:proofErr w:type="gramStart"/>
      <w:r w:rsidR="00A75E60" w:rsidRPr="00E76379">
        <w:rPr>
          <w:rFonts w:ascii="Times New Roman" w:hAnsi="Times New Roman"/>
        </w:rPr>
        <w:t>Mar</w:t>
      </w:r>
      <w:r w:rsidR="00F2253F" w:rsidRPr="00E76379">
        <w:rPr>
          <w:rFonts w:ascii="Times New Roman" w:hAnsi="Times New Roman"/>
        </w:rPr>
        <w:t>ch,</w:t>
      </w:r>
      <w:proofErr w:type="gramEnd"/>
      <w:r w:rsidR="00A75E60" w:rsidRPr="00E76379">
        <w:rPr>
          <w:rFonts w:ascii="Times New Roman" w:hAnsi="Times New Roman"/>
        </w:rPr>
        <w:t xml:space="preserve"> 2000)</w:t>
      </w:r>
    </w:p>
    <w:p w14:paraId="444BA6F2" w14:textId="77777777" w:rsidR="00704164" w:rsidRDefault="00704164" w:rsidP="00704164">
      <w:pPr>
        <w:jc w:val="both"/>
        <w:rPr>
          <w:rFonts w:ascii="Times New Roman" w:hAnsi="Times New Roman"/>
          <w:b/>
          <w:sz w:val="28"/>
          <w:szCs w:val="28"/>
        </w:rPr>
      </w:pPr>
    </w:p>
    <w:p w14:paraId="25506696" w14:textId="77777777" w:rsidR="00A75E60" w:rsidRPr="00E76379" w:rsidRDefault="00A75E60" w:rsidP="007C500A">
      <w:pPr>
        <w:widowControl/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Comments on </w:t>
      </w:r>
      <w:r w:rsidR="00192B17" w:rsidRPr="00E76379">
        <w:rPr>
          <w:rFonts w:ascii="Times New Roman" w:hAnsi="Times New Roman"/>
          <w:b/>
          <w:bCs/>
        </w:rPr>
        <w:t>“</w:t>
      </w:r>
      <w:r w:rsidRPr="00E76379">
        <w:rPr>
          <w:rFonts w:ascii="Times New Roman" w:hAnsi="Times New Roman"/>
          <w:b/>
          <w:bCs/>
        </w:rPr>
        <w:t>The Contracting State</w:t>
      </w:r>
      <w:r w:rsidR="00192B17" w:rsidRPr="00E76379">
        <w:rPr>
          <w:rFonts w:ascii="Times New Roman" w:hAnsi="Times New Roman"/>
          <w:b/>
          <w:bCs/>
        </w:rPr>
        <w:t>,”</w:t>
      </w:r>
      <w:r w:rsidRPr="00E76379">
        <w:rPr>
          <w:rFonts w:ascii="Times New Roman" w:hAnsi="Times New Roman"/>
        </w:rPr>
        <w:t xml:space="preserve"> an invited response to Jody Freeman at the FSU College of Law Symposium on </w:t>
      </w:r>
      <w:r w:rsidR="00192B17" w:rsidRPr="00E76379">
        <w:rPr>
          <w:rFonts w:ascii="Times New Roman" w:hAnsi="Times New Roman"/>
        </w:rPr>
        <w:t>“</w:t>
      </w:r>
      <w:r w:rsidRPr="00E76379">
        <w:rPr>
          <w:rFonts w:ascii="Times New Roman" w:hAnsi="Times New Roman"/>
        </w:rPr>
        <w:t>Regulatory Theory and Administrative Law</w:t>
      </w:r>
      <w:r w:rsidR="00192B17" w:rsidRPr="00E76379">
        <w:rPr>
          <w:rFonts w:ascii="Times New Roman" w:hAnsi="Times New Roman"/>
        </w:rPr>
        <w:t>”</w:t>
      </w:r>
      <w:r w:rsidR="007C500A" w:rsidRPr="00E76379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>(</w:t>
      </w:r>
      <w:proofErr w:type="gramStart"/>
      <w:r w:rsidRPr="00E76379">
        <w:rPr>
          <w:rFonts w:ascii="Times New Roman" w:hAnsi="Times New Roman"/>
        </w:rPr>
        <w:t>Feb</w:t>
      </w:r>
      <w:r w:rsidR="00F2253F" w:rsidRPr="00E76379">
        <w:rPr>
          <w:rFonts w:ascii="Times New Roman" w:hAnsi="Times New Roman"/>
        </w:rPr>
        <w:t>ruary,</w:t>
      </w:r>
      <w:proofErr w:type="gramEnd"/>
      <w:r w:rsidRPr="00E76379">
        <w:rPr>
          <w:rFonts w:ascii="Times New Roman" w:hAnsi="Times New Roman"/>
        </w:rPr>
        <w:t xml:space="preserve"> 2000)</w:t>
      </w:r>
    </w:p>
    <w:p w14:paraId="187C45B6" w14:textId="77777777" w:rsidR="006F657F" w:rsidRDefault="006F657F" w:rsidP="00CD29D0">
      <w:pPr>
        <w:jc w:val="both"/>
        <w:rPr>
          <w:rFonts w:ascii="Times New Roman" w:hAnsi="Times New Roman"/>
          <w:b/>
          <w:sz w:val="28"/>
          <w:szCs w:val="28"/>
        </w:rPr>
      </w:pPr>
    </w:p>
    <w:p w14:paraId="728B19F3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Recent Developments </w:t>
      </w:r>
      <w:proofErr w:type="gramStart"/>
      <w:r w:rsidRPr="00E76379">
        <w:rPr>
          <w:rFonts w:ascii="Times New Roman" w:hAnsi="Times New Roman"/>
          <w:b/>
          <w:bCs/>
        </w:rPr>
        <w:t>on</w:t>
      </w:r>
      <w:proofErr w:type="gramEnd"/>
      <w:r w:rsidRPr="00E76379">
        <w:rPr>
          <w:rFonts w:ascii="Times New Roman" w:hAnsi="Times New Roman"/>
          <w:b/>
          <w:bCs/>
        </w:rPr>
        <w:t xml:space="preserve"> Rulemaking</w:t>
      </w:r>
      <w:r w:rsidRPr="00E76379">
        <w:rPr>
          <w:rFonts w:ascii="Times New Roman" w:hAnsi="Times New Roman"/>
        </w:rPr>
        <w:t xml:space="preserve">, 1999 Administrative Law Conference, </w:t>
      </w:r>
      <w:smartTag w:uri="urn:schemas-microsoft-com:office:smarttags" w:element="place">
        <w:smartTag w:uri="urn:schemas-microsoft-com:office:smarttags" w:element="City">
          <w:r w:rsidRPr="00E76379">
            <w:rPr>
              <w:rFonts w:ascii="Times New Roman" w:hAnsi="Times New Roman"/>
            </w:rPr>
            <w:t>ABA</w:t>
          </w:r>
        </w:smartTag>
      </w:smartTag>
      <w:r w:rsidRPr="00E76379">
        <w:rPr>
          <w:rFonts w:ascii="Times New Roman" w:hAnsi="Times New Roman"/>
        </w:rPr>
        <w:t xml:space="preserve">  </w:t>
      </w:r>
    </w:p>
    <w:p w14:paraId="5D6F8061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>Section on Administrative Law and Regulatory Practice (</w:t>
      </w:r>
      <w:proofErr w:type="gramStart"/>
      <w:r w:rsidRPr="00E76379">
        <w:rPr>
          <w:rFonts w:ascii="Times New Roman" w:hAnsi="Times New Roman"/>
        </w:rPr>
        <w:t>Oct</w:t>
      </w:r>
      <w:r w:rsidR="00F2253F" w:rsidRPr="00E76379">
        <w:rPr>
          <w:rFonts w:ascii="Times New Roman" w:hAnsi="Times New Roman"/>
        </w:rPr>
        <w:t>ober,</w:t>
      </w:r>
      <w:proofErr w:type="gramEnd"/>
      <w:r w:rsidRPr="00E76379">
        <w:rPr>
          <w:rFonts w:ascii="Times New Roman" w:hAnsi="Times New Roman"/>
        </w:rPr>
        <w:t xml:space="preserve"> 1999)</w:t>
      </w:r>
    </w:p>
    <w:p w14:paraId="1FDC74FD" w14:textId="77777777" w:rsidR="003D020C" w:rsidRDefault="003D020C" w:rsidP="003D020C">
      <w:pPr>
        <w:jc w:val="both"/>
        <w:rPr>
          <w:rFonts w:ascii="Times New Roman" w:hAnsi="Times New Roman"/>
          <w:b/>
          <w:bCs/>
        </w:rPr>
      </w:pPr>
    </w:p>
    <w:p w14:paraId="32924A02" w14:textId="15C02C54" w:rsidR="00A75E60" w:rsidRDefault="003D020C">
      <w:pPr>
        <w:ind w:left="720"/>
        <w:jc w:val="both"/>
        <w:rPr>
          <w:rFonts w:ascii="Times New Roman" w:hAnsi="Times New Roman"/>
        </w:rPr>
      </w:pPr>
      <w:r w:rsidRPr="003D020C">
        <w:rPr>
          <w:rFonts w:ascii="Times New Roman" w:hAnsi="Times New Roman"/>
          <w:b/>
        </w:rPr>
        <w:t>Limits on Collaboration as the Basis for Flexible Regulation</w:t>
      </w:r>
      <w:r w:rsidRPr="003D020C">
        <w:rPr>
          <w:rFonts w:ascii="Times New Roman" w:hAnsi="Times New Roman"/>
        </w:rPr>
        <w:t xml:space="preserve">, Invited Paper presented </w:t>
      </w:r>
      <w:r w:rsidR="00A75E60" w:rsidRPr="00E76379">
        <w:rPr>
          <w:rFonts w:ascii="Times New Roman" w:hAnsi="Times New Roman"/>
        </w:rPr>
        <w:t>at the Southeast American Association of Law Schools Conference (</w:t>
      </w:r>
      <w:proofErr w:type="gramStart"/>
      <w:r w:rsidR="00A75E60" w:rsidRPr="00E76379">
        <w:rPr>
          <w:rFonts w:ascii="Times New Roman" w:hAnsi="Times New Roman"/>
        </w:rPr>
        <w:t>July</w:t>
      </w:r>
      <w:r w:rsidR="00F2253F" w:rsidRPr="00E76379">
        <w:rPr>
          <w:rFonts w:ascii="Times New Roman" w:hAnsi="Times New Roman"/>
        </w:rPr>
        <w:t>,</w:t>
      </w:r>
      <w:proofErr w:type="gramEnd"/>
      <w:r w:rsidR="00A75E60" w:rsidRPr="00E76379">
        <w:rPr>
          <w:rFonts w:ascii="Times New Roman" w:hAnsi="Times New Roman"/>
        </w:rPr>
        <w:t xml:space="preserve"> 1999)</w:t>
      </w:r>
    </w:p>
    <w:p w14:paraId="312DFD54" w14:textId="77777777" w:rsidR="005C54DA" w:rsidRPr="00E76379" w:rsidRDefault="005C54DA">
      <w:pPr>
        <w:ind w:left="720"/>
        <w:jc w:val="both"/>
        <w:rPr>
          <w:rFonts w:ascii="Times New Roman" w:hAnsi="Times New Roman"/>
        </w:rPr>
      </w:pPr>
    </w:p>
    <w:p w14:paraId="4C5C47BF" w14:textId="77777777" w:rsidR="002B3AA8" w:rsidRPr="00E76379" w:rsidRDefault="002B3AA8" w:rsidP="002B3AA8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Demystifying </w:t>
      </w:r>
      <w:proofErr w:type="spellStart"/>
      <w:r w:rsidRPr="00E76379">
        <w:rPr>
          <w:rFonts w:ascii="Times New Roman" w:hAnsi="Times New Roman"/>
          <w:b/>
          <w:bCs/>
        </w:rPr>
        <w:t>Deossification</w:t>
      </w:r>
      <w:proofErr w:type="spellEnd"/>
      <w:r w:rsidRPr="00E76379">
        <w:rPr>
          <w:rFonts w:ascii="Times New Roman" w:hAnsi="Times New Roman"/>
          <w:b/>
          <w:bCs/>
        </w:rPr>
        <w:t>: The Flight from Hard Look Review</w:t>
      </w:r>
      <w:r w:rsidRPr="00E76379">
        <w:rPr>
          <w:rFonts w:ascii="Times New Roman" w:hAnsi="Times New Roman"/>
        </w:rPr>
        <w:t xml:space="preserve">, </w:t>
      </w:r>
      <w:smartTag w:uri="urn:schemas-microsoft-com:office:smarttags" w:element="PersonName">
        <w:r w:rsidRPr="00E76379">
          <w:rPr>
            <w:rFonts w:ascii="Times New Roman" w:hAnsi="Times New Roman"/>
          </w:rPr>
          <w:t>Faculty</w:t>
        </w:r>
      </w:smartTag>
      <w:r w:rsidRPr="00E76379">
        <w:rPr>
          <w:rFonts w:ascii="Times New Roman" w:hAnsi="Times New Roman"/>
        </w:rPr>
        <w:t xml:space="preserve"> Workshop, </w:t>
      </w:r>
      <w:smartTag w:uri="urn:schemas-microsoft-com:office:smarttags" w:element="PlaceType">
        <w:r w:rsidRPr="00E76379">
          <w:rPr>
            <w:rFonts w:ascii="Times New Roman" w:hAnsi="Times New Roman"/>
          </w:rPr>
          <w:t>University</w:t>
        </w:r>
      </w:smartTag>
      <w:r w:rsidRPr="00E76379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Pr="00E76379">
          <w:rPr>
            <w:rFonts w:ascii="Times New Roman" w:hAnsi="Times New Roman"/>
          </w:rPr>
          <w:t>Florida</w:t>
        </w:r>
      </w:smartTag>
      <w:r w:rsidRPr="00E76379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E76379">
            <w:rPr>
              <w:rFonts w:ascii="Times New Roman" w:hAnsi="Times New Roman"/>
            </w:rPr>
            <w:t>College</w:t>
          </w:r>
        </w:smartTag>
        <w:r w:rsidRPr="00E76379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E76379">
            <w:rPr>
              <w:rFonts w:ascii="Times New Roman" w:hAnsi="Times New Roman"/>
            </w:rPr>
            <w:t>Law</w:t>
          </w:r>
        </w:smartTag>
      </w:smartTag>
      <w:r w:rsidRPr="00E76379">
        <w:rPr>
          <w:rFonts w:ascii="Times New Roman" w:hAnsi="Times New Roman"/>
        </w:rPr>
        <w:t xml:space="preserve"> (</w:t>
      </w:r>
      <w:proofErr w:type="gramStart"/>
      <w:r w:rsidRPr="00E76379">
        <w:rPr>
          <w:rFonts w:ascii="Times New Roman" w:hAnsi="Times New Roman"/>
        </w:rPr>
        <w:t>September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1996)</w:t>
      </w:r>
    </w:p>
    <w:p w14:paraId="0B394820" w14:textId="77777777" w:rsidR="002B3AA8" w:rsidRPr="00E76379" w:rsidRDefault="002B3AA8" w:rsidP="002B3AA8">
      <w:pPr>
        <w:jc w:val="both"/>
        <w:rPr>
          <w:rFonts w:ascii="Times New Roman" w:hAnsi="Times New Roman"/>
        </w:rPr>
      </w:pPr>
    </w:p>
    <w:p w14:paraId="2F90B005" w14:textId="42A90BAD" w:rsidR="00801B32" w:rsidRPr="00E76379" w:rsidRDefault="00A75E60" w:rsidP="00801B32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76379">
        <w:rPr>
          <w:rFonts w:ascii="Times New Roman" w:hAnsi="Times New Roman"/>
          <w:b/>
          <w:bCs/>
        </w:rPr>
        <w:t>A Syncopated Chevron</w:t>
      </w:r>
      <w:r w:rsidRPr="00E76379">
        <w:rPr>
          <w:rFonts w:ascii="Times New Roman" w:hAnsi="Times New Roman"/>
        </w:rPr>
        <w:t xml:space="preserve">, Invited Paper presented at the Administrative Law Section of the </w:t>
      </w:r>
    </w:p>
    <w:p w14:paraId="5CBD72BA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</w:rPr>
        <w:t>AALS Annual Meeting (</w:t>
      </w:r>
      <w:proofErr w:type="gramStart"/>
      <w:r w:rsidRPr="00E76379">
        <w:rPr>
          <w:rFonts w:ascii="Times New Roman" w:hAnsi="Times New Roman"/>
        </w:rPr>
        <w:t>January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1994) </w:t>
      </w:r>
    </w:p>
    <w:p w14:paraId="6AE72B46" w14:textId="77777777" w:rsidR="00A75E60" w:rsidRPr="00E76379" w:rsidRDefault="00A75E6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74173D" w14:textId="77777777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Reasoned Decision-Making and Judicial Review of Agency Statutory Interpretation</w:t>
      </w:r>
      <w:r w:rsidRPr="00E76379">
        <w:rPr>
          <w:rFonts w:ascii="Times New Roman" w:hAnsi="Times New Roman"/>
        </w:rPr>
        <w:t xml:space="preserve">, </w:t>
      </w:r>
      <w:smartTag w:uri="urn:schemas-microsoft-com:office:smarttags" w:element="PersonName">
        <w:r w:rsidRPr="00E76379">
          <w:rPr>
            <w:rFonts w:ascii="Times New Roman" w:hAnsi="Times New Roman"/>
          </w:rPr>
          <w:t>Faculty</w:t>
        </w:r>
      </w:smartTag>
      <w:r w:rsidRPr="00E76379">
        <w:rPr>
          <w:rFonts w:ascii="Times New Roman" w:hAnsi="Times New Roman"/>
        </w:rPr>
        <w:t xml:space="preserve"> Workshop at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</w:rPr>
            <w:t>Florida</w:t>
          </w:r>
        </w:smartTag>
        <w:r w:rsidRPr="00E7637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</w:rPr>
            <w:t>State</w:t>
          </w:r>
        </w:smartTag>
        <w:r w:rsidRPr="00E7637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</w:rPr>
            <w:t>University</w:t>
          </w:r>
        </w:smartTag>
        <w:r w:rsidRPr="00E7637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</w:rPr>
            <w:t>College</w:t>
          </w:r>
        </w:smartTag>
      </w:smartTag>
      <w:r w:rsidRPr="00E76379">
        <w:rPr>
          <w:rFonts w:ascii="Times New Roman" w:hAnsi="Times New Roman"/>
        </w:rPr>
        <w:t xml:space="preserve"> of Law (March</w:t>
      </w:r>
      <w:r w:rsidR="00F2253F" w:rsidRPr="00E76379">
        <w:rPr>
          <w:rFonts w:ascii="Times New Roman" w:hAnsi="Times New Roman"/>
        </w:rPr>
        <w:t>,</w:t>
      </w:r>
      <w:r w:rsidRPr="00E76379">
        <w:rPr>
          <w:rFonts w:ascii="Times New Roman" w:hAnsi="Times New Roman"/>
        </w:rPr>
        <w:t>1993)</w:t>
      </w:r>
    </w:p>
    <w:p w14:paraId="1DAC4DEA" w14:textId="77777777" w:rsidR="00B32D07" w:rsidRDefault="00B32D07" w:rsidP="00B32D07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</w:p>
    <w:p w14:paraId="7635B9CF" w14:textId="77777777" w:rsidR="00C5050D" w:rsidRDefault="00C5050D" w:rsidP="00E76379">
      <w:pPr>
        <w:tabs>
          <w:tab w:val="left" w:pos="-1440"/>
        </w:tabs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Presidential Control </w:t>
      </w:r>
      <w:r w:rsidR="001C45A0">
        <w:rPr>
          <w:rFonts w:ascii="Times New Roman" w:hAnsi="Times New Roman"/>
          <w:b/>
          <w:bCs/>
        </w:rPr>
        <w:t>o</w:t>
      </w:r>
      <w:r w:rsidRPr="00E76379">
        <w:rPr>
          <w:rFonts w:ascii="Times New Roman" w:hAnsi="Times New Roman"/>
          <w:b/>
          <w:bCs/>
        </w:rPr>
        <w:t>f Agency Policy</w:t>
      </w:r>
      <w:r w:rsidRPr="00E76379">
        <w:rPr>
          <w:rFonts w:ascii="Times New Roman" w:hAnsi="Times New Roman"/>
        </w:rPr>
        <w:t>, Legal Studies Seminar at Florida State University College of Law (</w:t>
      </w:r>
      <w:proofErr w:type="gramStart"/>
      <w:r w:rsidRPr="00E76379">
        <w:rPr>
          <w:rFonts w:ascii="Times New Roman" w:hAnsi="Times New Roman"/>
        </w:rPr>
        <w:t>October</w:t>
      </w:r>
      <w:r w:rsidR="00F2253F"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1992)</w:t>
      </w:r>
    </w:p>
    <w:p w14:paraId="3D902935" w14:textId="77777777" w:rsidR="004940C4" w:rsidRDefault="004940C4" w:rsidP="004940C4">
      <w:pPr>
        <w:jc w:val="both"/>
        <w:rPr>
          <w:rFonts w:ascii="Times New Roman" w:hAnsi="Times New Roman"/>
          <w:b/>
          <w:sz w:val="28"/>
          <w:szCs w:val="28"/>
        </w:rPr>
      </w:pPr>
    </w:p>
    <w:p w14:paraId="7CDE54F4" w14:textId="01182627" w:rsidR="00A41EF3" w:rsidRDefault="004940C4" w:rsidP="00D21EC9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Presidential Review of Agency Rulemaking</w:t>
      </w:r>
      <w:r w:rsidRPr="00E76379">
        <w:rPr>
          <w:rFonts w:ascii="Times New Roman" w:hAnsi="Times New Roman"/>
        </w:rPr>
        <w:t xml:space="preserve">, Faculty Workshop at William Mitchell </w:t>
      </w:r>
      <w:r w:rsidR="00C5050D" w:rsidRPr="00E76379">
        <w:rPr>
          <w:rFonts w:ascii="Times New Roman" w:hAnsi="Times New Roman"/>
        </w:rPr>
        <w:t>College of Law (</w:t>
      </w:r>
      <w:proofErr w:type="gramStart"/>
      <w:r w:rsidR="00C5050D" w:rsidRPr="00E76379">
        <w:rPr>
          <w:rFonts w:ascii="Times New Roman" w:hAnsi="Times New Roman"/>
        </w:rPr>
        <w:t>March</w:t>
      </w:r>
      <w:r w:rsidR="00F2253F" w:rsidRPr="00E76379">
        <w:rPr>
          <w:rFonts w:ascii="Times New Roman" w:hAnsi="Times New Roman"/>
        </w:rPr>
        <w:t>,</w:t>
      </w:r>
      <w:proofErr w:type="gramEnd"/>
      <w:r w:rsidR="00C5050D" w:rsidRPr="00E76379">
        <w:rPr>
          <w:rFonts w:ascii="Times New Roman" w:hAnsi="Times New Roman"/>
        </w:rPr>
        <w:t xml:space="preserve"> 1992)</w:t>
      </w:r>
    </w:p>
    <w:p w14:paraId="69D3E18A" w14:textId="77777777" w:rsidR="00D21EC9" w:rsidRDefault="00D21EC9" w:rsidP="00D21EC9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64AC028E" w14:textId="77777777" w:rsidR="00A75E60" w:rsidRPr="00E76379" w:rsidRDefault="00A75E60" w:rsidP="00E76379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>HONORS &amp; AWARDS</w:t>
      </w:r>
      <w:r w:rsidRPr="00E76379">
        <w:rPr>
          <w:rFonts w:ascii="Times New Roman" w:hAnsi="Times New Roman"/>
        </w:rPr>
        <w:t>:</w:t>
      </w:r>
    </w:p>
    <w:p w14:paraId="35EAEB9C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105D9A57" w14:textId="77777777" w:rsidR="00273589" w:rsidRDefault="00EB293A">
      <w:pPr>
        <w:widowControl/>
        <w:autoSpaceDE/>
        <w:autoSpaceDN/>
        <w:adjustRightInd/>
        <w:rPr>
          <w:rFonts w:ascii="CG Times" w:hAnsi="CG Times"/>
        </w:rPr>
      </w:pPr>
      <w:r>
        <w:rPr>
          <w:rFonts w:ascii="CG Times" w:hAnsi="CG Times"/>
          <w:b/>
          <w:bCs/>
        </w:rPr>
        <w:t xml:space="preserve">Teaching Incentive Program Award, </w:t>
      </w:r>
      <w:r>
        <w:rPr>
          <w:rFonts w:ascii="CG Times" w:hAnsi="CG Times"/>
        </w:rPr>
        <w:t>Florida State University-</w:t>
      </w:r>
      <w:proofErr w:type="gramStart"/>
      <w:r>
        <w:rPr>
          <w:rFonts w:ascii="CG Times" w:hAnsi="CG Times"/>
        </w:rPr>
        <w:t>wide  award</w:t>
      </w:r>
      <w:proofErr w:type="gramEnd"/>
      <w:r>
        <w:rPr>
          <w:rFonts w:ascii="CG Times" w:hAnsi="CG Times"/>
        </w:rPr>
        <w:t xml:space="preserve"> for excellence in teaching (1996)</w:t>
      </w:r>
    </w:p>
    <w:p w14:paraId="17300564" w14:textId="77777777" w:rsidR="00CA7191" w:rsidRPr="00E76379" w:rsidRDefault="00CA7191" w:rsidP="00CA7191">
      <w:pPr>
        <w:ind w:firstLine="720"/>
        <w:jc w:val="both"/>
        <w:rPr>
          <w:rFonts w:ascii="Times New Roman" w:hAnsi="Times New Roman"/>
        </w:rPr>
      </w:pPr>
    </w:p>
    <w:p w14:paraId="18655E0E" w14:textId="77777777" w:rsidR="00E73D1D" w:rsidRDefault="00E73D1D" w:rsidP="000558D1">
      <w:pPr>
        <w:jc w:val="both"/>
        <w:rPr>
          <w:rFonts w:ascii="Times New Roman" w:hAnsi="Times New Roman"/>
          <w:b/>
          <w:sz w:val="28"/>
          <w:szCs w:val="28"/>
        </w:rPr>
      </w:pPr>
    </w:p>
    <w:p w14:paraId="7832C3FA" w14:textId="4DEE7151" w:rsidR="00E73D1D" w:rsidRDefault="00E73D1D" w:rsidP="00E73D1D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>COURSES TAUGHT</w:t>
      </w:r>
      <w:r w:rsidRPr="00E76379">
        <w:rPr>
          <w:rFonts w:ascii="Times New Roman" w:hAnsi="Times New Roman"/>
        </w:rPr>
        <w:t>:</w:t>
      </w:r>
    </w:p>
    <w:p w14:paraId="4F7E191A" w14:textId="77777777" w:rsidR="00E73D1D" w:rsidRPr="00E76379" w:rsidRDefault="00E73D1D" w:rsidP="00E73D1D">
      <w:pPr>
        <w:jc w:val="both"/>
        <w:rPr>
          <w:rFonts w:ascii="Times New Roman" w:hAnsi="Times New Roman"/>
        </w:rPr>
      </w:pPr>
    </w:p>
    <w:p w14:paraId="284B98B5" w14:textId="759DC4FE" w:rsidR="00ED5684" w:rsidRDefault="00ED5684" w:rsidP="00ED5684">
      <w:pPr>
        <w:ind w:firstLine="720"/>
        <w:jc w:val="both"/>
        <w:rPr>
          <w:rFonts w:ascii="Times New Roman" w:hAnsi="Times New Roman"/>
          <w:b/>
          <w:bCs/>
        </w:rPr>
      </w:pPr>
      <w:r w:rsidRPr="00E76379">
        <w:rPr>
          <w:rFonts w:ascii="Times New Roman" w:hAnsi="Times New Roman"/>
          <w:b/>
          <w:bCs/>
        </w:rPr>
        <w:t>Administrative Law</w:t>
      </w:r>
      <w:r w:rsidRPr="00E76379">
        <w:rPr>
          <w:rFonts w:ascii="Times New Roman" w:hAnsi="Times New Roman"/>
        </w:rPr>
        <w:t xml:space="preserve"> (1987 </w:t>
      </w:r>
      <w:r w:rsidR="0099421A">
        <w:rPr>
          <w:rFonts w:ascii="Times New Roman" w:hAnsi="Times New Roman"/>
        </w:rPr>
        <w:t>-</w:t>
      </w:r>
      <w:r w:rsidRPr="00E76379">
        <w:rPr>
          <w:rFonts w:ascii="Times New Roman" w:hAnsi="Times New Roman"/>
        </w:rPr>
        <w:t xml:space="preserve"> present</w:t>
      </w:r>
      <w:r w:rsidR="0099421A">
        <w:rPr>
          <w:rFonts w:ascii="Times New Roman" w:hAnsi="Times New Roman"/>
        </w:rPr>
        <w:t>, additional online section 2016</w:t>
      </w:r>
      <w:r w:rsidR="002C7EB8">
        <w:rPr>
          <w:rFonts w:ascii="Times New Roman" w:hAnsi="Times New Roman"/>
        </w:rPr>
        <w:t xml:space="preserve"> - 2</w:t>
      </w:r>
      <w:r w:rsidR="002705DE">
        <w:rPr>
          <w:rFonts w:ascii="Times New Roman" w:hAnsi="Times New Roman"/>
        </w:rPr>
        <w:t>019</w:t>
      </w:r>
      <w:r w:rsidR="005D5306">
        <w:rPr>
          <w:rFonts w:ascii="Times New Roman" w:hAnsi="Times New Roman"/>
        </w:rPr>
        <w:t>, 2022</w:t>
      </w:r>
      <w:r w:rsidR="002C7EB8">
        <w:rPr>
          <w:rFonts w:ascii="Times New Roman" w:hAnsi="Times New Roman"/>
        </w:rPr>
        <w:t xml:space="preserve"> - 2024</w:t>
      </w:r>
      <w:r w:rsidRPr="00E76379">
        <w:rPr>
          <w:rFonts w:ascii="Times New Roman" w:hAnsi="Times New Roman"/>
        </w:rPr>
        <w:t>)</w:t>
      </w:r>
      <w:r w:rsidRPr="00E76379">
        <w:rPr>
          <w:rFonts w:ascii="Times New Roman" w:hAnsi="Times New Roman"/>
          <w:b/>
          <w:bCs/>
        </w:rPr>
        <w:t xml:space="preserve"> </w:t>
      </w:r>
    </w:p>
    <w:p w14:paraId="772E2740" w14:textId="77777777" w:rsidR="00DC13ED" w:rsidRPr="00E76379" w:rsidRDefault="00DC13ED" w:rsidP="00ED5684">
      <w:pPr>
        <w:ind w:firstLine="720"/>
        <w:jc w:val="both"/>
        <w:rPr>
          <w:rFonts w:ascii="Times New Roman" w:hAnsi="Times New Roman"/>
          <w:b/>
          <w:bCs/>
        </w:rPr>
      </w:pPr>
    </w:p>
    <w:p w14:paraId="40A4B7BD" w14:textId="77777777" w:rsidR="00EA314A" w:rsidRPr="00E76379" w:rsidRDefault="00EA314A" w:rsidP="00EA314A">
      <w:pPr>
        <w:ind w:firstLine="720"/>
        <w:jc w:val="both"/>
        <w:rPr>
          <w:rFonts w:ascii="Times New Roman" w:hAnsi="Times New Roman"/>
          <w:b/>
          <w:bCs/>
        </w:rPr>
      </w:pPr>
      <w:r w:rsidRPr="00E76379">
        <w:rPr>
          <w:rFonts w:ascii="Times New Roman" w:hAnsi="Times New Roman"/>
          <w:b/>
          <w:bCs/>
        </w:rPr>
        <w:t xml:space="preserve">Administrative Law Seminar </w:t>
      </w:r>
      <w:r w:rsidRPr="00E76379">
        <w:rPr>
          <w:rFonts w:ascii="Times New Roman" w:hAnsi="Times New Roman"/>
        </w:rPr>
        <w:t>(2001 - 2002)</w:t>
      </w:r>
    </w:p>
    <w:p w14:paraId="0A29A04F" w14:textId="77777777" w:rsidR="00EA314A" w:rsidRPr="00E76379" w:rsidRDefault="00EA314A">
      <w:pPr>
        <w:ind w:firstLine="720"/>
        <w:jc w:val="both"/>
        <w:rPr>
          <w:rFonts w:ascii="Times New Roman" w:hAnsi="Times New Roman"/>
          <w:b/>
          <w:bCs/>
        </w:rPr>
      </w:pPr>
    </w:p>
    <w:p w14:paraId="79F7B795" w14:textId="77777777" w:rsidR="00A75E60" w:rsidRDefault="00A75E60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Antitrust</w:t>
      </w:r>
      <w:r w:rsidRPr="00E76379">
        <w:rPr>
          <w:rFonts w:ascii="Times New Roman" w:hAnsi="Times New Roman"/>
        </w:rPr>
        <w:t xml:space="preserve"> (1990)</w:t>
      </w:r>
    </w:p>
    <w:p w14:paraId="2F4ADADF" w14:textId="77777777" w:rsidR="002911D5" w:rsidRPr="00E76379" w:rsidRDefault="002911D5">
      <w:pPr>
        <w:ind w:firstLine="720"/>
        <w:jc w:val="both"/>
        <w:rPr>
          <w:rFonts w:ascii="Times New Roman" w:hAnsi="Times New Roman"/>
          <w:b/>
          <w:bCs/>
        </w:rPr>
      </w:pPr>
    </w:p>
    <w:p w14:paraId="32F7F20B" w14:textId="77777777" w:rsidR="00B62837" w:rsidRPr="00DC13ED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  <w:r w:rsidRPr="00DC13ED">
        <w:rPr>
          <w:rFonts w:ascii="Times New Roman" w:hAnsi="Times New Roman"/>
          <w:b/>
          <w:sz w:val="28"/>
          <w:szCs w:val="28"/>
        </w:rPr>
        <w:lastRenderedPageBreak/>
        <w:t>MARK SEIDENFELD</w:t>
      </w:r>
    </w:p>
    <w:p w14:paraId="6D0D5A8C" w14:textId="77777777" w:rsidR="00B62837" w:rsidRDefault="00B62837" w:rsidP="00B62837">
      <w:pPr>
        <w:jc w:val="both"/>
        <w:rPr>
          <w:rFonts w:ascii="Times New Roman" w:hAnsi="Times New Roman"/>
          <w:b/>
          <w:sz w:val="28"/>
          <w:szCs w:val="28"/>
        </w:rPr>
      </w:pPr>
      <w:r w:rsidRPr="00DC13ED">
        <w:rPr>
          <w:rFonts w:ascii="Times New Roman" w:hAnsi="Times New Roman"/>
          <w:b/>
          <w:sz w:val="28"/>
          <w:szCs w:val="28"/>
        </w:rPr>
        <w:t xml:space="preserve">PAGE </w:t>
      </w:r>
      <w:r>
        <w:rPr>
          <w:rFonts w:ascii="Times New Roman" w:hAnsi="Times New Roman"/>
          <w:b/>
          <w:sz w:val="28"/>
          <w:szCs w:val="28"/>
        </w:rPr>
        <w:t>TWELVE</w:t>
      </w:r>
    </w:p>
    <w:p w14:paraId="3457A2CC" w14:textId="77777777" w:rsidR="00B62837" w:rsidRPr="00E76379" w:rsidRDefault="00B62837" w:rsidP="00B62837">
      <w:pPr>
        <w:ind w:left="720"/>
        <w:jc w:val="both"/>
        <w:rPr>
          <w:rFonts w:ascii="Times New Roman" w:hAnsi="Times New Roman"/>
        </w:rPr>
      </w:pPr>
    </w:p>
    <w:p w14:paraId="210D425B" w14:textId="77777777" w:rsidR="00B62837" w:rsidRPr="00E76379" w:rsidRDefault="00B62837" w:rsidP="00B62837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Contracts II (Remedies, Conditions and Defenses)</w:t>
      </w:r>
      <w:r w:rsidRPr="00E76379">
        <w:rPr>
          <w:rFonts w:ascii="Times New Roman" w:hAnsi="Times New Roman"/>
        </w:rPr>
        <w:t xml:space="preserve"> (2008 - 2010)</w:t>
      </w:r>
    </w:p>
    <w:p w14:paraId="65BB6DB5" w14:textId="29C697E9" w:rsidR="00A75E60" w:rsidRPr="00E76379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Constitutional Law I (Powers)</w:t>
      </w:r>
      <w:r w:rsidRPr="00E76379">
        <w:rPr>
          <w:rFonts w:ascii="Times New Roman" w:hAnsi="Times New Roman"/>
        </w:rPr>
        <w:t xml:space="preserve"> (1991, 1996</w:t>
      </w:r>
      <w:r w:rsidR="00FE150B" w:rsidRPr="00E76379">
        <w:rPr>
          <w:rFonts w:ascii="Times New Roman" w:hAnsi="Times New Roman"/>
        </w:rPr>
        <w:t xml:space="preserve"> </w:t>
      </w:r>
      <w:r w:rsidRPr="00E76379">
        <w:rPr>
          <w:rFonts w:ascii="Times New Roman" w:hAnsi="Times New Roman"/>
        </w:rPr>
        <w:t>-</w:t>
      </w:r>
      <w:r w:rsidR="00FE150B" w:rsidRPr="00E76379">
        <w:rPr>
          <w:rFonts w:ascii="Times New Roman" w:hAnsi="Times New Roman"/>
        </w:rPr>
        <w:t xml:space="preserve"> </w:t>
      </w:r>
      <w:r w:rsidR="00155893">
        <w:rPr>
          <w:rFonts w:ascii="Times New Roman" w:hAnsi="Times New Roman"/>
        </w:rPr>
        <w:t>present</w:t>
      </w:r>
      <w:r w:rsidRPr="00E76379">
        <w:rPr>
          <w:rFonts w:ascii="Times New Roman" w:hAnsi="Times New Roman"/>
        </w:rPr>
        <w:t>)</w:t>
      </w:r>
    </w:p>
    <w:p w14:paraId="626CAAA5" w14:textId="77777777" w:rsidR="00A75E60" w:rsidRPr="00E76379" w:rsidRDefault="00A75E60">
      <w:pPr>
        <w:jc w:val="both"/>
        <w:rPr>
          <w:rFonts w:ascii="Times New Roman" w:hAnsi="Times New Roman"/>
        </w:rPr>
      </w:pPr>
    </w:p>
    <w:p w14:paraId="6300A51E" w14:textId="1778B3F5" w:rsidR="00E16557" w:rsidRPr="00E76379" w:rsidRDefault="00A75E60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Constitutional Law II (</w:t>
      </w:r>
      <w:r w:rsidR="00AF12F7">
        <w:rPr>
          <w:rFonts w:ascii="Times New Roman" w:hAnsi="Times New Roman"/>
          <w:b/>
          <w:bCs/>
        </w:rPr>
        <w:t>Rights</w:t>
      </w:r>
      <w:r w:rsidRPr="00E76379">
        <w:rPr>
          <w:rFonts w:ascii="Times New Roman" w:hAnsi="Times New Roman"/>
          <w:b/>
          <w:bCs/>
        </w:rPr>
        <w:t>)</w:t>
      </w:r>
      <w:r w:rsidRPr="00E76379">
        <w:rPr>
          <w:rFonts w:ascii="Times New Roman" w:hAnsi="Times New Roman"/>
        </w:rPr>
        <w:t xml:space="preserve"> (1992</w:t>
      </w:r>
      <w:r w:rsidR="00215283">
        <w:rPr>
          <w:rFonts w:ascii="Times New Roman" w:hAnsi="Times New Roman"/>
        </w:rPr>
        <w:t>, 2015</w:t>
      </w:r>
      <w:r w:rsidRPr="00E76379">
        <w:rPr>
          <w:rFonts w:ascii="Times New Roman" w:hAnsi="Times New Roman"/>
        </w:rPr>
        <w:t>)</w:t>
      </w:r>
    </w:p>
    <w:p w14:paraId="58A6F1FB" w14:textId="77777777" w:rsidR="00A75E60" w:rsidRPr="00E76379" w:rsidRDefault="00A75E60">
      <w:pPr>
        <w:ind w:firstLine="720"/>
        <w:jc w:val="both"/>
        <w:rPr>
          <w:rFonts w:ascii="Times New Roman" w:hAnsi="Times New Roman"/>
        </w:rPr>
      </w:pPr>
    </w:p>
    <w:p w14:paraId="179E047A" w14:textId="77777777" w:rsidR="00A75E60" w:rsidRDefault="00A75E60">
      <w:pPr>
        <w:ind w:firstLine="720"/>
        <w:jc w:val="both"/>
        <w:rPr>
          <w:rFonts w:ascii="Times New Roman" w:hAnsi="Times New Roman"/>
        </w:rPr>
      </w:pPr>
      <w:proofErr w:type="gramStart"/>
      <w:r w:rsidRPr="00E76379">
        <w:rPr>
          <w:rFonts w:ascii="Times New Roman" w:hAnsi="Times New Roman"/>
          <w:b/>
          <w:bCs/>
        </w:rPr>
        <w:t>Economic Regulation of Business</w:t>
      </w:r>
      <w:proofErr w:type="gramEnd"/>
      <w:r w:rsidRPr="00E76379">
        <w:rPr>
          <w:rFonts w:ascii="Times New Roman" w:hAnsi="Times New Roman"/>
        </w:rPr>
        <w:t xml:space="preserve"> (1991, 1993, 1996-98)</w:t>
      </w:r>
    </w:p>
    <w:p w14:paraId="241E6B14" w14:textId="77777777" w:rsidR="00704164" w:rsidRDefault="00704164">
      <w:pPr>
        <w:ind w:firstLine="720"/>
        <w:jc w:val="both"/>
        <w:rPr>
          <w:rFonts w:ascii="Times New Roman" w:hAnsi="Times New Roman"/>
        </w:rPr>
      </w:pPr>
    </w:p>
    <w:p w14:paraId="3DFE9EEE" w14:textId="7F7F807C" w:rsidR="00704164" w:rsidRDefault="00704164">
      <w:pPr>
        <w:ind w:firstLine="720"/>
        <w:jc w:val="both"/>
        <w:rPr>
          <w:rFonts w:ascii="Times New Roman" w:hAnsi="Times New Roman"/>
        </w:rPr>
      </w:pPr>
      <w:r w:rsidRPr="00704164">
        <w:rPr>
          <w:rFonts w:ascii="Times New Roman" w:hAnsi="Times New Roman"/>
          <w:b/>
        </w:rPr>
        <w:t>Energy Law</w:t>
      </w:r>
      <w:r>
        <w:rPr>
          <w:rFonts w:ascii="Times New Roman" w:hAnsi="Times New Roman"/>
        </w:rPr>
        <w:t xml:space="preserve"> (2016</w:t>
      </w:r>
      <w:r w:rsidR="002705DE">
        <w:rPr>
          <w:rFonts w:ascii="Times New Roman" w:hAnsi="Times New Roman"/>
        </w:rPr>
        <w:t>, 2020</w:t>
      </w:r>
      <w:r w:rsidR="00441E37">
        <w:rPr>
          <w:rFonts w:ascii="Times New Roman" w:hAnsi="Times New Roman"/>
        </w:rPr>
        <w:t>, 2024</w:t>
      </w:r>
      <w:r w:rsidR="002705DE">
        <w:rPr>
          <w:rFonts w:ascii="Times New Roman" w:hAnsi="Times New Roman"/>
        </w:rPr>
        <w:t>)</w:t>
      </w:r>
    </w:p>
    <w:p w14:paraId="6C23E0EE" w14:textId="77777777" w:rsidR="005C54DA" w:rsidRPr="00E76379" w:rsidRDefault="005C54DA">
      <w:pPr>
        <w:ind w:firstLine="720"/>
        <w:jc w:val="both"/>
        <w:rPr>
          <w:rFonts w:ascii="Times New Roman" w:hAnsi="Times New Roman"/>
        </w:rPr>
      </w:pPr>
    </w:p>
    <w:p w14:paraId="37790DD0" w14:textId="77777777" w:rsidR="00EA314A" w:rsidRPr="00E76379" w:rsidRDefault="00EA314A" w:rsidP="00EA314A">
      <w:pPr>
        <w:ind w:firstLine="720"/>
        <w:jc w:val="both"/>
        <w:rPr>
          <w:rFonts w:ascii="Times New Roman" w:hAnsi="Times New Roman"/>
          <w:bCs/>
        </w:rPr>
      </w:pPr>
      <w:r w:rsidRPr="00E76379">
        <w:rPr>
          <w:rFonts w:ascii="Times New Roman" w:hAnsi="Times New Roman"/>
          <w:b/>
          <w:bCs/>
        </w:rPr>
        <w:t>Energy Law Seminar</w:t>
      </w:r>
      <w:r w:rsidRPr="00E76379">
        <w:rPr>
          <w:rFonts w:ascii="Times New Roman" w:hAnsi="Times New Roman"/>
          <w:bCs/>
        </w:rPr>
        <w:t xml:space="preserve"> (2011)</w:t>
      </w:r>
    </w:p>
    <w:p w14:paraId="3A13A813" w14:textId="0D14B9EA" w:rsidR="00EA314A" w:rsidRPr="00E76379" w:rsidRDefault="00EA314A" w:rsidP="00EA314A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23ADA2" w14:textId="77777777" w:rsidR="00A75E60" w:rsidRDefault="00A75E60">
      <w:pPr>
        <w:ind w:left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Environmental Law</w:t>
      </w:r>
      <w:r w:rsidRPr="00E76379">
        <w:rPr>
          <w:rFonts w:ascii="Times New Roman" w:hAnsi="Times New Roman"/>
        </w:rPr>
        <w:t xml:space="preserve"> (1992 - 2002)</w:t>
      </w:r>
    </w:p>
    <w:p w14:paraId="51600F30" w14:textId="77777777" w:rsidR="00A75E60" w:rsidRDefault="00A75E60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76379">
        <w:rPr>
          <w:rFonts w:ascii="Times New Roman" w:hAnsi="Times New Roman"/>
          <w:b/>
          <w:bCs/>
        </w:rPr>
        <w:t>Federal Indian Law</w:t>
      </w:r>
      <w:r w:rsidRPr="00E76379">
        <w:rPr>
          <w:rFonts w:ascii="Times New Roman" w:hAnsi="Times New Roman"/>
        </w:rPr>
        <w:t xml:space="preserve"> (1999)</w:t>
      </w:r>
      <w:r w:rsidRPr="00E7637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17E65C2" w14:textId="77777777" w:rsidR="002C7EB8" w:rsidRDefault="002C7EB8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6EFC3D" w14:textId="77777777" w:rsidR="00CA7191" w:rsidRPr="00125658" w:rsidRDefault="00CA7191">
      <w:pPr>
        <w:ind w:firstLine="720"/>
        <w:jc w:val="both"/>
        <w:rPr>
          <w:rFonts w:ascii="Times New Roman" w:hAnsi="Times New Roman"/>
          <w:bCs/>
        </w:rPr>
      </w:pPr>
      <w:r w:rsidRPr="00125658">
        <w:rPr>
          <w:rFonts w:ascii="Times New Roman" w:hAnsi="Times New Roman"/>
          <w:b/>
          <w:bCs/>
        </w:rPr>
        <w:t xml:space="preserve">Health Care Law &amp; Policy </w:t>
      </w:r>
      <w:r w:rsidR="00125658">
        <w:rPr>
          <w:rFonts w:ascii="Times New Roman" w:hAnsi="Times New Roman"/>
          <w:bCs/>
        </w:rPr>
        <w:t>(2</w:t>
      </w:r>
      <w:r w:rsidRPr="00125658">
        <w:rPr>
          <w:rFonts w:ascii="Times New Roman" w:hAnsi="Times New Roman"/>
          <w:bCs/>
        </w:rPr>
        <w:t>0</w:t>
      </w:r>
      <w:r w:rsidR="00125658">
        <w:rPr>
          <w:rFonts w:ascii="Times New Roman" w:hAnsi="Times New Roman"/>
          <w:bCs/>
        </w:rPr>
        <w:t>1</w:t>
      </w:r>
      <w:r w:rsidRPr="00125658">
        <w:rPr>
          <w:rFonts w:ascii="Times New Roman" w:hAnsi="Times New Roman"/>
          <w:bCs/>
        </w:rPr>
        <w:t>4)</w:t>
      </w:r>
    </w:p>
    <w:p w14:paraId="1BCFA247" w14:textId="77777777" w:rsidR="00FE150B" w:rsidRPr="00E76379" w:rsidRDefault="00FE150B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9149D9" w14:textId="77777777" w:rsidR="00EA314A" w:rsidRDefault="00EA314A" w:rsidP="00EA314A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Law &amp; Economics</w:t>
      </w:r>
      <w:r w:rsidRPr="00E76379">
        <w:rPr>
          <w:rFonts w:ascii="Times New Roman" w:hAnsi="Times New Roman"/>
        </w:rPr>
        <w:t xml:space="preserve"> (1988-92, 1995, 1997, 2003, 2007-08</w:t>
      </w:r>
      <w:r w:rsidR="00A41EF3">
        <w:rPr>
          <w:rFonts w:ascii="Times New Roman" w:hAnsi="Times New Roman"/>
        </w:rPr>
        <w:t>, 2017</w:t>
      </w:r>
      <w:r w:rsidRPr="00E76379">
        <w:rPr>
          <w:rFonts w:ascii="Times New Roman" w:hAnsi="Times New Roman"/>
        </w:rPr>
        <w:t>)</w:t>
      </w:r>
    </w:p>
    <w:p w14:paraId="6BCACB51" w14:textId="77777777" w:rsidR="00A956E9" w:rsidRPr="00E76379" w:rsidRDefault="00A956E9" w:rsidP="00EA314A">
      <w:pPr>
        <w:ind w:firstLine="720"/>
        <w:jc w:val="both"/>
        <w:rPr>
          <w:rFonts w:ascii="Times New Roman" w:hAnsi="Times New Roman"/>
        </w:rPr>
      </w:pPr>
    </w:p>
    <w:p w14:paraId="5DE6D930" w14:textId="77777777" w:rsidR="00EA314A" w:rsidRPr="00E76379" w:rsidRDefault="00EA314A" w:rsidP="00EA314A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 xml:space="preserve">Legislation </w:t>
      </w:r>
      <w:r w:rsidRPr="00E76379">
        <w:rPr>
          <w:rFonts w:ascii="Times New Roman" w:hAnsi="Times New Roman"/>
        </w:rPr>
        <w:t>(2004)</w:t>
      </w:r>
    </w:p>
    <w:p w14:paraId="7C26DC87" w14:textId="77777777" w:rsidR="00EA314A" w:rsidRPr="00E76379" w:rsidRDefault="00EA314A" w:rsidP="00EA314A">
      <w:pPr>
        <w:ind w:firstLine="720"/>
        <w:jc w:val="both"/>
        <w:rPr>
          <w:rFonts w:ascii="Times New Roman" w:hAnsi="Times New Roman"/>
        </w:rPr>
      </w:pPr>
    </w:p>
    <w:p w14:paraId="79E71BEE" w14:textId="77777777" w:rsidR="005410A4" w:rsidRPr="00E76379" w:rsidRDefault="005410A4" w:rsidP="002B3AA8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Legislation and Regulation</w:t>
      </w:r>
      <w:r w:rsidR="00EA314A" w:rsidRPr="00E76379">
        <w:rPr>
          <w:rFonts w:ascii="Times New Roman" w:hAnsi="Times New Roman"/>
          <w:b/>
        </w:rPr>
        <w:t xml:space="preserve"> – An Introduction</w:t>
      </w:r>
      <w:r w:rsidRPr="00E76379">
        <w:rPr>
          <w:rFonts w:ascii="Times New Roman" w:hAnsi="Times New Roman"/>
        </w:rPr>
        <w:t xml:space="preserve"> (2011</w:t>
      </w:r>
      <w:r w:rsidR="00527DE3" w:rsidRPr="00E76379">
        <w:rPr>
          <w:rFonts w:ascii="Times New Roman" w:hAnsi="Times New Roman"/>
        </w:rPr>
        <w:t xml:space="preserve"> – present</w:t>
      </w:r>
      <w:r w:rsidRPr="00E76379">
        <w:rPr>
          <w:rFonts w:ascii="Times New Roman" w:hAnsi="Times New Roman"/>
        </w:rPr>
        <w:t>)</w:t>
      </w:r>
    </w:p>
    <w:p w14:paraId="08900ACC" w14:textId="77777777" w:rsidR="00D21EC9" w:rsidRDefault="00D21EC9" w:rsidP="00D21EC9">
      <w:pPr>
        <w:jc w:val="both"/>
        <w:rPr>
          <w:rFonts w:ascii="Times New Roman" w:hAnsi="Times New Roman"/>
          <w:b/>
          <w:sz w:val="28"/>
          <w:szCs w:val="28"/>
        </w:rPr>
      </w:pPr>
    </w:p>
    <w:p w14:paraId="2BC46AED" w14:textId="77777777" w:rsidR="00A75E60" w:rsidRPr="00E76379" w:rsidRDefault="00A75E60" w:rsidP="00801B32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Mass Media Law</w:t>
      </w:r>
      <w:r w:rsidRPr="00E76379">
        <w:rPr>
          <w:rFonts w:ascii="Times New Roman" w:hAnsi="Times New Roman"/>
        </w:rPr>
        <w:t xml:space="preserve"> (1988-1991, 1993, 1995)</w:t>
      </w:r>
    </w:p>
    <w:p w14:paraId="2946C916" w14:textId="77777777" w:rsidR="00DC13ED" w:rsidRDefault="00DC13ED" w:rsidP="00EA314A">
      <w:pPr>
        <w:ind w:firstLine="720"/>
        <w:jc w:val="both"/>
        <w:rPr>
          <w:rFonts w:ascii="Times New Roman" w:hAnsi="Times New Roman"/>
          <w:b/>
          <w:bCs/>
        </w:rPr>
      </w:pPr>
    </w:p>
    <w:p w14:paraId="1B9D134E" w14:textId="77777777" w:rsidR="00DC13ED" w:rsidRDefault="00A75E60" w:rsidP="00EA314A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Regulation of Utilities</w:t>
      </w:r>
      <w:r w:rsidRPr="00E76379">
        <w:rPr>
          <w:rFonts w:ascii="Times New Roman" w:hAnsi="Times New Roman"/>
        </w:rPr>
        <w:t xml:space="preserve"> (1988-89)</w:t>
      </w:r>
    </w:p>
    <w:p w14:paraId="73FA67A8" w14:textId="77777777" w:rsidR="00B32D07" w:rsidRPr="00B32D07" w:rsidRDefault="00EA314A" w:rsidP="00B32D07">
      <w:pPr>
        <w:ind w:firstLine="720"/>
        <w:jc w:val="both"/>
        <w:rPr>
          <w:rFonts w:ascii="Times New Roman" w:hAnsi="Times New Roman"/>
          <w:b/>
          <w:bCs/>
        </w:rPr>
      </w:pPr>
      <w:r w:rsidRPr="00E76379">
        <w:rPr>
          <w:rFonts w:ascii="Times New Roman" w:hAnsi="Times New Roman"/>
          <w:b/>
          <w:bCs/>
        </w:rPr>
        <w:t xml:space="preserve"> </w:t>
      </w:r>
    </w:p>
    <w:p w14:paraId="68678D71" w14:textId="4A0BC38A" w:rsidR="00A14EEE" w:rsidRDefault="00EA314A" w:rsidP="00A14EEE">
      <w:pPr>
        <w:ind w:firstLine="720"/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Telecommunications Law </w:t>
      </w:r>
      <w:r w:rsidRPr="00E76379">
        <w:rPr>
          <w:rFonts w:ascii="Times New Roman" w:hAnsi="Times New Roman"/>
        </w:rPr>
        <w:t>(2003</w:t>
      </w:r>
      <w:r w:rsidR="002C7EB8">
        <w:rPr>
          <w:rFonts w:ascii="Times New Roman" w:hAnsi="Times New Roman"/>
        </w:rPr>
        <w:t xml:space="preserve"> -</w:t>
      </w:r>
      <w:r w:rsidRPr="00E76379">
        <w:rPr>
          <w:rFonts w:ascii="Times New Roman" w:hAnsi="Times New Roman"/>
        </w:rPr>
        <w:t xml:space="preserve"> 2005, 2009)</w:t>
      </w:r>
    </w:p>
    <w:p w14:paraId="67AA1A2A" w14:textId="77777777" w:rsidR="00A14EEE" w:rsidRDefault="00A14EEE" w:rsidP="00AE659F">
      <w:pPr>
        <w:jc w:val="both"/>
        <w:rPr>
          <w:rFonts w:ascii="Times New Roman" w:hAnsi="Times New Roman"/>
          <w:u w:val="single"/>
        </w:rPr>
      </w:pPr>
    </w:p>
    <w:p w14:paraId="1AF32965" w14:textId="6581C2CD" w:rsidR="00AE659F" w:rsidRPr="00E76379" w:rsidRDefault="00A8422A" w:rsidP="00AE659F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u w:val="single"/>
        </w:rPr>
        <w:t xml:space="preserve">SIGNIFICANT </w:t>
      </w:r>
      <w:r w:rsidR="00AE659F" w:rsidRPr="00E76379">
        <w:rPr>
          <w:rFonts w:ascii="Times New Roman" w:hAnsi="Times New Roman"/>
          <w:u w:val="single"/>
        </w:rPr>
        <w:t>SERVICE</w:t>
      </w:r>
      <w:r w:rsidR="00AE659F" w:rsidRPr="00E76379">
        <w:rPr>
          <w:rFonts w:ascii="Times New Roman" w:hAnsi="Times New Roman"/>
        </w:rPr>
        <w:t>:</w:t>
      </w:r>
    </w:p>
    <w:p w14:paraId="7D87D2C4" w14:textId="77777777" w:rsidR="00AE659F" w:rsidRPr="00E76379" w:rsidRDefault="00AE659F" w:rsidP="00AE659F">
      <w:pPr>
        <w:jc w:val="both"/>
        <w:rPr>
          <w:rFonts w:ascii="Times New Roman" w:hAnsi="Times New Roman"/>
          <w:u w:val="single"/>
        </w:rPr>
      </w:pPr>
    </w:p>
    <w:p w14:paraId="5EADA98E" w14:textId="77777777" w:rsidR="00AE659F" w:rsidRPr="00E76379" w:rsidRDefault="00AE659F" w:rsidP="009B2C56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Chair, ABA Section of Administrative Law and Regulatory Practice, Committee on Judicial Review </w:t>
      </w:r>
      <w:r w:rsidRPr="00E76379">
        <w:rPr>
          <w:rFonts w:ascii="Times New Roman" w:hAnsi="Times New Roman"/>
        </w:rPr>
        <w:t xml:space="preserve">(2000 - 2004) </w:t>
      </w:r>
    </w:p>
    <w:p w14:paraId="65C6ACC3" w14:textId="77777777" w:rsidR="000558D1" w:rsidRDefault="000558D1" w:rsidP="009B2C56">
      <w:pPr>
        <w:rPr>
          <w:rFonts w:ascii="Times New Roman" w:hAnsi="Times New Roman"/>
          <w:b/>
          <w:bCs/>
        </w:rPr>
      </w:pPr>
    </w:p>
    <w:p w14:paraId="2B680B2F" w14:textId="4D953780" w:rsidR="00CA7191" w:rsidRDefault="000558D1" w:rsidP="009B2C56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Vice Chair, ABA Section of Administrative Law and Regulatory Practice, Committee </w:t>
      </w:r>
      <w:r w:rsidR="00CA7191" w:rsidRPr="00E76379">
        <w:rPr>
          <w:rFonts w:ascii="Times New Roman" w:hAnsi="Times New Roman"/>
          <w:b/>
          <w:bCs/>
        </w:rPr>
        <w:t xml:space="preserve">on Rulemaking </w:t>
      </w:r>
      <w:r w:rsidR="00CA7191" w:rsidRPr="00E76379">
        <w:rPr>
          <w:rFonts w:ascii="Times New Roman" w:hAnsi="Times New Roman"/>
        </w:rPr>
        <w:t xml:space="preserve">(1997 - </w:t>
      </w:r>
      <w:r w:rsidR="009476C2">
        <w:rPr>
          <w:rFonts w:ascii="Times New Roman" w:hAnsi="Times New Roman"/>
        </w:rPr>
        <w:t>1999</w:t>
      </w:r>
      <w:r w:rsidR="00CA7191" w:rsidRPr="00E76379">
        <w:rPr>
          <w:rFonts w:ascii="Times New Roman" w:hAnsi="Times New Roman"/>
        </w:rPr>
        <w:t>)</w:t>
      </w:r>
    </w:p>
    <w:p w14:paraId="5181D4ED" w14:textId="77777777" w:rsidR="009B3957" w:rsidRDefault="009B3957" w:rsidP="009B2C56">
      <w:pPr>
        <w:ind w:left="720"/>
        <w:rPr>
          <w:rFonts w:ascii="Times New Roman" w:hAnsi="Times New Roman"/>
        </w:rPr>
      </w:pPr>
    </w:p>
    <w:p w14:paraId="7CD2738B" w14:textId="33880C0C" w:rsidR="00073690" w:rsidRDefault="009B3957" w:rsidP="009B2C56">
      <w:pPr>
        <w:ind w:left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Member, </w:t>
      </w:r>
      <w:r w:rsidRPr="009B3957">
        <w:rPr>
          <w:rFonts w:ascii="Times New Roman" w:hAnsi="Times New Roman"/>
          <w:b/>
        </w:rPr>
        <w:t>ABA Section of Administrative Law and Regulatory Practice</w:t>
      </w:r>
      <w:r>
        <w:rPr>
          <w:rFonts w:ascii="Times New Roman" w:hAnsi="Times New Roman"/>
          <w:b/>
        </w:rPr>
        <w:t xml:space="preserve">, Scholarship Award Committee </w:t>
      </w:r>
      <w:r>
        <w:rPr>
          <w:rFonts w:ascii="Times New Roman" w:hAnsi="Times New Roman"/>
        </w:rPr>
        <w:t xml:space="preserve">(2014 </w:t>
      </w:r>
      <w:r w:rsidR="001E4D3F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1E4D3F">
        <w:rPr>
          <w:rFonts w:ascii="Times New Roman" w:hAnsi="Times New Roman"/>
        </w:rPr>
        <w:t>2017</w:t>
      </w:r>
      <w:r>
        <w:rPr>
          <w:rFonts w:ascii="Times New Roman" w:hAnsi="Times New Roman"/>
        </w:rPr>
        <w:t>).</w:t>
      </w:r>
    </w:p>
    <w:p w14:paraId="30A78778" w14:textId="77777777" w:rsidR="00704164" w:rsidRDefault="00704164" w:rsidP="009B2C56">
      <w:pPr>
        <w:rPr>
          <w:rFonts w:ascii="Times New Roman" w:hAnsi="Times New Roman"/>
          <w:b/>
          <w:sz w:val="28"/>
          <w:szCs w:val="28"/>
        </w:rPr>
      </w:pPr>
    </w:p>
    <w:p w14:paraId="2604D6B2" w14:textId="77777777" w:rsidR="00073690" w:rsidRPr="00073690" w:rsidRDefault="00073690" w:rsidP="009B2C56">
      <w:pPr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Member of ABA Accreditation Site Visit Team</w:t>
      </w:r>
      <w:r w:rsidR="009B3957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 </w:t>
      </w:r>
      <w:r w:rsidR="00CB4D4F">
        <w:rPr>
          <w:rFonts w:ascii="Times New Roman" w:hAnsi="Times New Roman"/>
          <w:bCs/>
        </w:rPr>
        <w:t>(Reported on Pace University School of Law Faculty and AALS Reporter, fall 2014);</w:t>
      </w:r>
      <w:r>
        <w:rPr>
          <w:rFonts w:ascii="Times New Roman" w:hAnsi="Times New Roman"/>
          <w:bCs/>
        </w:rPr>
        <w:t xml:space="preserve"> (Reported on University of Arkansas Law School, </w:t>
      </w:r>
      <w:proofErr w:type="spellStart"/>
      <w:r>
        <w:rPr>
          <w:rFonts w:ascii="Times New Roman" w:hAnsi="Times New Roman"/>
          <w:bCs/>
        </w:rPr>
        <w:t>Fayettteville</w:t>
      </w:r>
      <w:proofErr w:type="spellEnd"/>
      <w:r>
        <w:rPr>
          <w:rFonts w:ascii="Times New Roman" w:hAnsi="Times New Roman"/>
          <w:bCs/>
        </w:rPr>
        <w:t>, Faculty and Program of Study</w:t>
      </w:r>
      <w:r w:rsidR="00CB4D4F">
        <w:rPr>
          <w:rFonts w:ascii="Times New Roman" w:hAnsi="Times New Roman"/>
          <w:bCs/>
        </w:rPr>
        <w:t>, fall 2006</w:t>
      </w:r>
      <w:r>
        <w:rPr>
          <w:rFonts w:ascii="Times New Roman" w:hAnsi="Times New Roman"/>
          <w:bCs/>
        </w:rPr>
        <w:t xml:space="preserve">) </w:t>
      </w:r>
    </w:p>
    <w:p w14:paraId="22AD24CF" w14:textId="77777777" w:rsidR="00CA7191" w:rsidRPr="00E76379" w:rsidRDefault="00CA7191" w:rsidP="009B2C56">
      <w:pPr>
        <w:rPr>
          <w:rFonts w:ascii="Times New Roman" w:hAnsi="Times New Roman"/>
          <w:b/>
          <w:bCs/>
          <w:sz w:val="28"/>
          <w:szCs w:val="28"/>
        </w:rPr>
      </w:pPr>
    </w:p>
    <w:p w14:paraId="3FD8156B" w14:textId="77777777" w:rsidR="00515DDE" w:rsidRDefault="00515DDE" w:rsidP="009B2C56">
      <w:pPr>
        <w:jc w:val="both"/>
        <w:rPr>
          <w:rFonts w:ascii="Times New Roman" w:hAnsi="Times New Roman"/>
          <w:b/>
          <w:sz w:val="28"/>
          <w:szCs w:val="28"/>
        </w:rPr>
      </w:pPr>
    </w:p>
    <w:p w14:paraId="386DACDB" w14:textId="57CBC882" w:rsidR="009B2C56" w:rsidRPr="00DC13ED" w:rsidRDefault="009B2C56" w:rsidP="009B2C56">
      <w:pPr>
        <w:jc w:val="both"/>
        <w:rPr>
          <w:rFonts w:ascii="Times New Roman" w:hAnsi="Times New Roman"/>
          <w:b/>
          <w:sz w:val="28"/>
          <w:szCs w:val="28"/>
        </w:rPr>
      </w:pPr>
      <w:r w:rsidRPr="00DC13ED">
        <w:rPr>
          <w:rFonts w:ascii="Times New Roman" w:hAnsi="Times New Roman"/>
          <w:b/>
          <w:sz w:val="28"/>
          <w:szCs w:val="28"/>
        </w:rPr>
        <w:t>M</w:t>
      </w:r>
      <w:r>
        <w:rPr>
          <w:rFonts w:ascii="Times New Roman" w:hAnsi="Times New Roman"/>
          <w:b/>
          <w:sz w:val="28"/>
          <w:szCs w:val="28"/>
        </w:rPr>
        <w:t>A</w:t>
      </w:r>
      <w:r w:rsidRPr="00DC13ED">
        <w:rPr>
          <w:rFonts w:ascii="Times New Roman" w:hAnsi="Times New Roman"/>
          <w:b/>
          <w:sz w:val="28"/>
          <w:szCs w:val="28"/>
        </w:rPr>
        <w:t>RK SEIDENFELD</w:t>
      </w:r>
    </w:p>
    <w:p w14:paraId="628D1989" w14:textId="77777777" w:rsidR="009B2C56" w:rsidRDefault="009B2C56" w:rsidP="009B2C56">
      <w:pPr>
        <w:jc w:val="both"/>
        <w:rPr>
          <w:rFonts w:ascii="Times New Roman" w:hAnsi="Times New Roman"/>
          <w:b/>
          <w:sz w:val="28"/>
          <w:szCs w:val="28"/>
        </w:rPr>
      </w:pPr>
      <w:r w:rsidRPr="00DC13ED">
        <w:rPr>
          <w:rFonts w:ascii="Times New Roman" w:hAnsi="Times New Roman"/>
          <w:b/>
          <w:sz w:val="28"/>
          <w:szCs w:val="28"/>
        </w:rPr>
        <w:t xml:space="preserve">PAGE </w:t>
      </w:r>
      <w:r>
        <w:rPr>
          <w:rFonts w:ascii="Times New Roman" w:hAnsi="Times New Roman"/>
          <w:b/>
          <w:sz w:val="28"/>
          <w:szCs w:val="28"/>
        </w:rPr>
        <w:t>THIRTEEN</w:t>
      </w:r>
    </w:p>
    <w:p w14:paraId="05ED63E1" w14:textId="77777777" w:rsidR="00A23C59" w:rsidRDefault="00A23C59" w:rsidP="00A23C59">
      <w:pPr>
        <w:jc w:val="both"/>
        <w:rPr>
          <w:rFonts w:ascii="Times New Roman" w:hAnsi="Times New Roman"/>
          <w:b/>
          <w:sz w:val="28"/>
          <w:szCs w:val="28"/>
        </w:rPr>
      </w:pPr>
    </w:p>
    <w:p w14:paraId="39866F26" w14:textId="77777777" w:rsidR="00515DDE" w:rsidRDefault="00515DDE" w:rsidP="00515DDE">
      <w:pPr>
        <w:tabs>
          <w:tab w:val="left" w:pos="1440"/>
        </w:tabs>
        <w:ind w:left="720"/>
        <w:jc w:val="both"/>
        <w:rPr>
          <w:rFonts w:ascii="Times New Roman" w:hAnsi="Times New Roman"/>
          <w:bCs/>
        </w:rPr>
      </w:pPr>
      <w:r w:rsidRPr="00E76379">
        <w:rPr>
          <w:rFonts w:ascii="Times New Roman" w:hAnsi="Times New Roman"/>
          <w:b/>
          <w:bCs/>
        </w:rPr>
        <w:t xml:space="preserve">Member of the Executive Committee, AALS Section on Administrative Law </w:t>
      </w:r>
      <w:r w:rsidRPr="00E76379">
        <w:rPr>
          <w:rFonts w:ascii="Times New Roman" w:hAnsi="Times New Roman"/>
        </w:rPr>
        <w:t>(1999-</w:t>
      </w:r>
      <w:r w:rsidRPr="00C866A9">
        <w:rPr>
          <w:rFonts w:ascii="Times New Roman" w:hAnsi="Times New Roman"/>
          <w:bCs/>
        </w:rPr>
        <w:t>2004)</w:t>
      </w:r>
    </w:p>
    <w:p w14:paraId="49297DCC" w14:textId="77777777" w:rsidR="00515DDE" w:rsidRPr="00C866A9" w:rsidRDefault="00515DDE" w:rsidP="00515DDE">
      <w:pPr>
        <w:tabs>
          <w:tab w:val="left" w:pos="1440"/>
        </w:tabs>
        <w:ind w:left="720"/>
        <w:jc w:val="both"/>
        <w:rPr>
          <w:rFonts w:ascii="Times New Roman" w:hAnsi="Times New Roman"/>
          <w:bCs/>
        </w:rPr>
      </w:pPr>
    </w:p>
    <w:p w14:paraId="704ED459" w14:textId="77777777" w:rsidR="004D0BF8" w:rsidRPr="00E76379" w:rsidRDefault="00A75E60" w:rsidP="007F75CC">
      <w:pPr>
        <w:ind w:left="720"/>
        <w:rPr>
          <w:rFonts w:ascii="Times New Roman" w:hAnsi="Times New Roman"/>
          <w:u w:val="single"/>
        </w:rPr>
      </w:pPr>
      <w:r w:rsidRPr="00E76379">
        <w:rPr>
          <w:rFonts w:ascii="Times New Roman" w:hAnsi="Times New Roman"/>
          <w:b/>
          <w:bCs/>
        </w:rPr>
        <w:t xml:space="preserve">Organizer of an Academic Conference on </w:t>
      </w:r>
      <w:r w:rsidR="00174F58" w:rsidRPr="00E76379">
        <w:rPr>
          <w:rFonts w:ascii="Times New Roman" w:hAnsi="Times New Roman"/>
          <w:b/>
          <w:bCs/>
        </w:rPr>
        <w:t>“</w:t>
      </w:r>
      <w:r w:rsidRPr="00E76379">
        <w:rPr>
          <w:rFonts w:ascii="Times New Roman" w:hAnsi="Times New Roman"/>
          <w:b/>
          <w:bCs/>
        </w:rPr>
        <w:t xml:space="preserve">Regulatory Theory and Administrative </w:t>
      </w:r>
    </w:p>
    <w:p w14:paraId="1B3545EE" w14:textId="77777777" w:rsidR="00A75E60" w:rsidRPr="00E76379" w:rsidRDefault="00A75E60" w:rsidP="007F75CC">
      <w:pPr>
        <w:ind w:left="720"/>
        <w:rPr>
          <w:rFonts w:ascii="Times New Roman" w:hAnsi="Times New Roman"/>
        </w:rPr>
      </w:pPr>
      <w:proofErr w:type="gramStart"/>
      <w:r w:rsidRPr="00E76379">
        <w:rPr>
          <w:rFonts w:ascii="Times New Roman" w:hAnsi="Times New Roman"/>
          <w:b/>
          <w:bCs/>
        </w:rPr>
        <w:t>Law</w:t>
      </w:r>
      <w:r w:rsidR="00174F58" w:rsidRPr="00E76379">
        <w:rPr>
          <w:rFonts w:ascii="Times New Roman" w:hAnsi="Times New Roman"/>
          <w:b/>
          <w:bCs/>
        </w:rPr>
        <w:t>”</w:t>
      </w:r>
      <w:r w:rsidRPr="00E76379">
        <w:rPr>
          <w:rFonts w:ascii="Times New Roman" w:hAnsi="Times New Roman"/>
        </w:rPr>
        <w:t>,</w:t>
      </w:r>
      <w:proofErr w:type="gramEnd"/>
      <w:r w:rsidRPr="00E76379">
        <w:rPr>
          <w:rFonts w:ascii="Times New Roman" w:hAnsi="Times New Roman"/>
        </w:rPr>
        <w:t xml:space="preserve"> at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</w:rPr>
            <w:t>FSU</w:t>
          </w:r>
        </w:smartTag>
        <w:r w:rsidRPr="00E76379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</w:rPr>
            <w:t>College</w:t>
          </w:r>
        </w:smartTag>
      </w:smartTag>
      <w:r w:rsidRPr="00E76379">
        <w:rPr>
          <w:rFonts w:ascii="Times New Roman" w:hAnsi="Times New Roman"/>
        </w:rPr>
        <w:t xml:space="preserve"> of Law (Feb. 2000)</w:t>
      </w:r>
    </w:p>
    <w:p w14:paraId="65C88F01" w14:textId="77777777" w:rsidR="0044423D" w:rsidRPr="00E76379" w:rsidRDefault="0044423D" w:rsidP="007F75CC">
      <w:pPr>
        <w:ind w:left="720"/>
        <w:rPr>
          <w:rFonts w:ascii="Times New Roman" w:hAnsi="Times New Roman"/>
        </w:rPr>
      </w:pPr>
    </w:p>
    <w:p w14:paraId="5A230782" w14:textId="6C3A246A" w:rsidR="0044423D" w:rsidRDefault="0044423D" w:rsidP="007F75CC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 xml:space="preserve">Member, Florida Bar Section on Administrative Law Drafting Committee for Administrative Law Specialty Certification </w:t>
      </w:r>
      <w:proofErr w:type="gramStart"/>
      <w:r w:rsidRPr="00E76379">
        <w:rPr>
          <w:rFonts w:ascii="Times New Roman" w:hAnsi="Times New Roman"/>
          <w:b/>
        </w:rPr>
        <w:t xml:space="preserve">Exam  </w:t>
      </w:r>
      <w:r w:rsidR="005C4A63">
        <w:rPr>
          <w:rFonts w:ascii="Times New Roman" w:hAnsi="Times New Roman"/>
        </w:rPr>
        <w:t>(</w:t>
      </w:r>
      <w:proofErr w:type="gramEnd"/>
      <w:r w:rsidR="005C4A63">
        <w:rPr>
          <w:rFonts w:ascii="Times New Roman" w:hAnsi="Times New Roman"/>
        </w:rPr>
        <w:t>2007 – 2</w:t>
      </w:r>
      <w:r w:rsidRPr="00E76379">
        <w:rPr>
          <w:rFonts w:ascii="Times New Roman" w:hAnsi="Times New Roman"/>
        </w:rPr>
        <w:t>0</w:t>
      </w:r>
      <w:r w:rsidR="007032EC" w:rsidRPr="00E76379">
        <w:rPr>
          <w:rFonts w:ascii="Times New Roman" w:hAnsi="Times New Roman"/>
        </w:rPr>
        <w:t>08)</w:t>
      </w:r>
    </w:p>
    <w:p w14:paraId="3668970F" w14:textId="77777777" w:rsidR="00DF2EF7" w:rsidRPr="00E76379" w:rsidRDefault="00DF2EF7" w:rsidP="007F75CC">
      <w:pPr>
        <w:ind w:left="720"/>
        <w:rPr>
          <w:rFonts w:ascii="Times New Roman" w:hAnsi="Times New Roman"/>
        </w:rPr>
      </w:pPr>
    </w:p>
    <w:p w14:paraId="1D28FD13" w14:textId="1B61082A" w:rsidR="007032EC" w:rsidRPr="00E76379" w:rsidRDefault="007032EC" w:rsidP="007F75CC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>Associate Dean for Research</w:t>
      </w:r>
      <w:r w:rsidRPr="00E76379">
        <w:rPr>
          <w:rFonts w:ascii="Times New Roman" w:hAnsi="Times New Roman"/>
        </w:rPr>
        <w:t>, FSU College of Law (</w:t>
      </w:r>
      <w:proofErr w:type="gramStart"/>
      <w:r w:rsidRPr="00E76379">
        <w:rPr>
          <w:rFonts w:ascii="Times New Roman" w:hAnsi="Times New Roman"/>
        </w:rPr>
        <w:t>May,</w:t>
      </w:r>
      <w:proofErr w:type="gramEnd"/>
      <w:r w:rsidRPr="00E76379">
        <w:rPr>
          <w:rFonts w:ascii="Times New Roman" w:hAnsi="Times New Roman"/>
        </w:rPr>
        <w:t xml:space="preserve"> 2012 – </w:t>
      </w:r>
      <w:r w:rsidR="00704164">
        <w:rPr>
          <w:rFonts w:ascii="Times New Roman" w:hAnsi="Times New Roman"/>
        </w:rPr>
        <w:t>2016</w:t>
      </w:r>
      <w:r w:rsidR="001E4D3F">
        <w:rPr>
          <w:rFonts w:ascii="Times New Roman" w:hAnsi="Times New Roman"/>
        </w:rPr>
        <w:t xml:space="preserve">, 2018 - </w:t>
      </w:r>
      <w:r w:rsidR="00D8107E">
        <w:rPr>
          <w:rFonts w:ascii="Times New Roman" w:hAnsi="Times New Roman"/>
        </w:rPr>
        <w:t>2019</w:t>
      </w:r>
      <w:r w:rsidRPr="00E76379">
        <w:rPr>
          <w:rFonts w:ascii="Times New Roman" w:hAnsi="Times New Roman"/>
        </w:rPr>
        <w:t>)</w:t>
      </w:r>
    </w:p>
    <w:p w14:paraId="08372178" w14:textId="77777777" w:rsidR="00B55927" w:rsidRDefault="00B55927" w:rsidP="007F75CC">
      <w:pPr>
        <w:ind w:left="720"/>
        <w:rPr>
          <w:rFonts w:ascii="Times New Roman" w:hAnsi="Times New Roman"/>
        </w:rPr>
      </w:pPr>
    </w:p>
    <w:p w14:paraId="1FEA1FCB" w14:textId="43351888" w:rsidR="00A75E60" w:rsidRDefault="00A75E60" w:rsidP="007F75CC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Associate Dean for Academic Affairs, FSU College of Law </w:t>
      </w:r>
      <w:r w:rsidRPr="00E76379">
        <w:rPr>
          <w:rFonts w:ascii="Times New Roman" w:hAnsi="Times New Roman"/>
        </w:rPr>
        <w:t>(</w:t>
      </w:r>
      <w:r w:rsidR="0092575E" w:rsidRPr="00E76379">
        <w:rPr>
          <w:rFonts w:ascii="Times New Roman" w:hAnsi="Times New Roman"/>
        </w:rPr>
        <w:t xml:space="preserve">May </w:t>
      </w:r>
      <w:r w:rsidRPr="00E76379">
        <w:rPr>
          <w:rFonts w:ascii="Times New Roman" w:hAnsi="Times New Roman"/>
        </w:rPr>
        <w:t xml:space="preserve">2002 </w:t>
      </w:r>
      <w:r w:rsidR="001431F9" w:rsidRPr="00E76379">
        <w:rPr>
          <w:rFonts w:ascii="Times New Roman" w:hAnsi="Times New Roman"/>
        </w:rPr>
        <w:t>–</w:t>
      </w:r>
      <w:r w:rsidRPr="00E76379">
        <w:rPr>
          <w:rFonts w:ascii="Times New Roman" w:hAnsi="Times New Roman"/>
        </w:rPr>
        <w:t xml:space="preserve"> </w:t>
      </w:r>
      <w:proofErr w:type="gramStart"/>
      <w:r w:rsidR="0092575E" w:rsidRPr="00E76379">
        <w:rPr>
          <w:rFonts w:ascii="Times New Roman" w:hAnsi="Times New Roman"/>
        </w:rPr>
        <w:t>August,</w:t>
      </w:r>
      <w:proofErr w:type="gramEnd"/>
      <w:r w:rsidR="0092575E" w:rsidRPr="00E76379">
        <w:rPr>
          <w:rFonts w:ascii="Times New Roman" w:hAnsi="Times New Roman"/>
        </w:rPr>
        <w:t xml:space="preserve"> 20</w:t>
      </w:r>
      <w:r w:rsidRPr="00E76379">
        <w:rPr>
          <w:rFonts w:ascii="Times New Roman" w:hAnsi="Times New Roman"/>
        </w:rPr>
        <w:t>03</w:t>
      </w:r>
      <w:r w:rsidR="0092575E" w:rsidRPr="00E76379">
        <w:rPr>
          <w:rFonts w:ascii="Times New Roman" w:hAnsi="Times New Roman"/>
        </w:rPr>
        <w:t>;</w:t>
      </w:r>
      <w:r w:rsidR="009B2C56">
        <w:rPr>
          <w:rFonts w:ascii="Times New Roman" w:hAnsi="Times New Roman"/>
        </w:rPr>
        <w:t xml:space="preserve"> </w:t>
      </w:r>
      <w:r w:rsidR="0092575E" w:rsidRPr="00E76379">
        <w:rPr>
          <w:rFonts w:ascii="Times New Roman" w:hAnsi="Times New Roman"/>
        </w:rPr>
        <w:t xml:space="preserve">May </w:t>
      </w:r>
      <w:r w:rsidR="001431F9" w:rsidRPr="00E76379">
        <w:rPr>
          <w:rFonts w:ascii="Times New Roman" w:hAnsi="Times New Roman"/>
        </w:rPr>
        <w:t xml:space="preserve">2005 </w:t>
      </w:r>
      <w:r w:rsidR="007C500A" w:rsidRPr="00E76379">
        <w:rPr>
          <w:rFonts w:ascii="Times New Roman" w:hAnsi="Times New Roman"/>
        </w:rPr>
        <w:t>–</w:t>
      </w:r>
      <w:r w:rsidR="001431F9" w:rsidRPr="00E76379">
        <w:rPr>
          <w:rFonts w:ascii="Times New Roman" w:hAnsi="Times New Roman"/>
        </w:rPr>
        <w:t xml:space="preserve"> </w:t>
      </w:r>
      <w:r w:rsidR="007C500A" w:rsidRPr="00E76379">
        <w:rPr>
          <w:rFonts w:ascii="Times New Roman" w:hAnsi="Times New Roman"/>
        </w:rPr>
        <w:t>August 2007</w:t>
      </w:r>
      <w:r w:rsidRPr="00E76379">
        <w:rPr>
          <w:rFonts w:ascii="Times New Roman" w:hAnsi="Times New Roman"/>
        </w:rPr>
        <w:t>)</w:t>
      </w:r>
    </w:p>
    <w:p w14:paraId="3548E76E" w14:textId="77777777" w:rsidR="005D5306" w:rsidRDefault="005D5306" w:rsidP="007F75CC">
      <w:pPr>
        <w:ind w:left="720"/>
        <w:rPr>
          <w:rFonts w:ascii="Times New Roman" w:hAnsi="Times New Roman"/>
        </w:rPr>
      </w:pPr>
    </w:p>
    <w:p w14:paraId="6B733AD5" w14:textId="77777777" w:rsidR="00073690" w:rsidRPr="00E76379" w:rsidRDefault="00073690" w:rsidP="007F75CC">
      <w:pPr>
        <w:ind w:left="720"/>
        <w:rPr>
          <w:rFonts w:ascii="Times New Roman" w:hAnsi="Times New Roman"/>
        </w:rPr>
      </w:pPr>
      <w:r w:rsidRPr="00073690">
        <w:rPr>
          <w:rFonts w:ascii="Times New Roman" w:hAnsi="Times New Roman"/>
          <w:b/>
        </w:rPr>
        <w:t>Chair, FSU College of Law ABA Self Study Committee</w:t>
      </w:r>
      <w:r>
        <w:rPr>
          <w:rFonts w:ascii="Times New Roman" w:hAnsi="Times New Roman"/>
        </w:rPr>
        <w:t xml:space="preserve"> (2007-08)</w:t>
      </w:r>
    </w:p>
    <w:p w14:paraId="3EA4DB6A" w14:textId="77777777" w:rsidR="006F657F" w:rsidRDefault="006F657F" w:rsidP="007F75CC">
      <w:pPr>
        <w:rPr>
          <w:rFonts w:ascii="Times New Roman" w:hAnsi="Times New Roman"/>
          <w:b/>
          <w:sz w:val="28"/>
          <w:szCs w:val="28"/>
        </w:rPr>
      </w:pPr>
    </w:p>
    <w:p w14:paraId="558249D9" w14:textId="77777777" w:rsidR="00174F58" w:rsidRPr="00E76379" w:rsidRDefault="00A75E60" w:rsidP="007F75CC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 xml:space="preserve">Chair, </w:t>
      </w:r>
      <w:smartTag w:uri="urn:schemas-microsoft-com:office:smarttags" w:element="place">
        <w:smartTag w:uri="urn:schemas-microsoft-com:office:smarttags" w:element="PlaceName">
          <w:r w:rsidRPr="00E76379">
            <w:rPr>
              <w:rFonts w:ascii="Times New Roman" w:hAnsi="Times New Roman"/>
              <w:b/>
              <w:bCs/>
            </w:rPr>
            <w:t>FSU</w:t>
          </w:r>
        </w:smartTag>
        <w:r w:rsidRPr="00E76379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E76379">
            <w:rPr>
              <w:rFonts w:ascii="Times New Roman" w:hAnsi="Times New Roman"/>
              <w:b/>
              <w:bCs/>
            </w:rPr>
            <w:t>College</w:t>
          </w:r>
        </w:smartTag>
      </w:smartTag>
      <w:r w:rsidRPr="00E76379">
        <w:rPr>
          <w:rFonts w:ascii="Times New Roman" w:hAnsi="Times New Roman"/>
          <w:b/>
          <w:bCs/>
        </w:rPr>
        <w:t xml:space="preserve"> of Law </w:t>
      </w:r>
      <w:smartTag w:uri="urn:schemas-microsoft-com:office:smarttags" w:element="PersonName">
        <w:r w:rsidRPr="00E76379">
          <w:rPr>
            <w:rFonts w:ascii="Times New Roman" w:hAnsi="Times New Roman"/>
            <w:b/>
            <w:bCs/>
          </w:rPr>
          <w:t>Faculty</w:t>
        </w:r>
      </w:smartTag>
      <w:r w:rsidRPr="00E76379">
        <w:rPr>
          <w:rFonts w:ascii="Times New Roman" w:hAnsi="Times New Roman"/>
          <w:b/>
          <w:bCs/>
        </w:rPr>
        <w:t xml:space="preserve"> Appointments Committee</w:t>
      </w:r>
      <w:r w:rsidRPr="00E76379">
        <w:rPr>
          <w:rFonts w:ascii="Times New Roman" w:hAnsi="Times New Roman"/>
        </w:rPr>
        <w:t xml:space="preserve"> (2003-04</w:t>
      </w:r>
      <w:r w:rsidR="008B6DD6" w:rsidRPr="00E76379">
        <w:rPr>
          <w:rFonts w:ascii="Times New Roman" w:hAnsi="Times New Roman"/>
        </w:rPr>
        <w:t>, 2008-09</w:t>
      </w:r>
      <w:r w:rsidRPr="00E76379">
        <w:rPr>
          <w:rFonts w:ascii="Times New Roman" w:hAnsi="Times New Roman"/>
        </w:rPr>
        <w:t>)</w:t>
      </w:r>
    </w:p>
    <w:p w14:paraId="0257E998" w14:textId="77777777" w:rsidR="00580AC8" w:rsidRPr="00E76379" w:rsidRDefault="00580AC8" w:rsidP="007F75CC">
      <w:pPr>
        <w:ind w:left="720"/>
        <w:rPr>
          <w:rFonts w:ascii="Times New Roman" w:hAnsi="Times New Roman"/>
        </w:rPr>
      </w:pPr>
    </w:p>
    <w:p w14:paraId="01A924F2" w14:textId="009F7211" w:rsidR="00A75E60" w:rsidRPr="00E76379" w:rsidRDefault="00A75E60" w:rsidP="007F75CC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Chair, FSU College of Law Promotion and Tenure Committee</w:t>
      </w:r>
      <w:r w:rsidRPr="00E76379">
        <w:rPr>
          <w:rFonts w:ascii="Times New Roman" w:hAnsi="Times New Roman"/>
        </w:rPr>
        <w:t xml:space="preserve"> (2001-02</w:t>
      </w:r>
      <w:r w:rsidR="007C500A" w:rsidRPr="00E76379">
        <w:rPr>
          <w:rFonts w:ascii="Times New Roman" w:hAnsi="Times New Roman"/>
        </w:rPr>
        <w:t>, 2004-05</w:t>
      </w:r>
      <w:r w:rsidR="001E4D3F">
        <w:rPr>
          <w:rFonts w:ascii="Times New Roman" w:hAnsi="Times New Roman"/>
        </w:rPr>
        <w:t>, 2017-18</w:t>
      </w:r>
      <w:r w:rsidRPr="00E76379">
        <w:rPr>
          <w:rFonts w:ascii="Times New Roman" w:hAnsi="Times New Roman"/>
        </w:rPr>
        <w:t>)</w:t>
      </w:r>
    </w:p>
    <w:p w14:paraId="3634F430" w14:textId="77777777" w:rsidR="004940C4" w:rsidRDefault="004940C4" w:rsidP="007F75CC">
      <w:pPr>
        <w:rPr>
          <w:rFonts w:ascii="Times New Roman" w:hAnsi="Times New Roman"/>
          <w:b/>
          <w:sz w:val="28"/>
          <w:szCs w:val="28"/>
        </w:rPr>
      </w:pPr>
    </w:p>
    <w:p w14:paraId="4713E4FA" w14:textId="2257762E" w:rsidR="00174F58" w:rsidRDefault="00174F58" w:rsidP="007F75CC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</w:rPr>
        <w:t xml:space="preserve">Chair, FSU College of Law Curriculum Committee </w:t>
      </w:r>
      <w:r w:rsidRPr="00E76379">
        <w:rPr>
          <w:rFonts w:ascii="Times New Roman" w:hAnsi="Times New Roman"/>
        </w:rPr>
        <w:t>(2004-05</w:t>
      </w:r>
      <w:r w:rsidR="00801B32">
        <w:rPr>
          <w:rFonts w:ascii="Times New Roman" w:hAnsi="Times New Roman"/>
        </w:rPr>
        <w:t>, 2014</w:t>
      </w:r>
      <w:r w:rsidRPr="00E76379">
        <w:rPr>
          <w:rFonts w:ascii="Times New Roman" w:hAnsi="Times New Roman"/>
        </w:rPr>
        <w:t>)</w:t>
      </w:r>
    </w:p>
    <w:p w14:paraId="105D7DAF" w14:textId="77777777" w:rsidR="001E4D3F" w:rsidRPr="00E76379" w:rsidRDefault="001E4D3F" w:rsidP="007F75CC">
      <w:pPr>
        <w:ind w:left="720"/>
        <w:rPr>
          <w:rFonts w:ascii="Times New Roman" w:hAnsi="Times New Roman"/>
          <w:u w:val="single"/>
        </w:rPr>
      </w:pPr>
    </w:p>
    <w:p w14:paraId="0C36F07A" w14:textId="3E519B64" w:rsidR="00A75E60" w:rsidRPr="00E76379" w:rsidRDefault="00A75E60" w:rsidP="007F75CC">
      <w:pPr>
        <w:ind w:left="720"/>
        <w:rPr>
          <w:rFonts w:ascii="Times New Roman" w:hAnsi="Times New Roman"/>
          <w:u w:val="single"/>
        </w:rPr>
      </w:pPr>
      <w:r w:rsidRPr="00E76379">
        <w:rPr>
          <w:rFonts w:ascii="Times New Roman" w:hAnsi="Times New Roman"/>
          <w:b/>
          <w:bCs/>
        </w:rPr>
        <w:t>Chair, FSU College of Law Admissions Committee</w:t>
      </w:r>
      <w:r w:rsidRPr="00E76379">
        <w:rPr>
          <w:rFonts w:ascii="Times New Roman" w:hAnsi="Times New Roman"/>
        </w:rPr>
        <w:t xml:space="preserve"> (2000-01)</w:t>
      </w:r>
    </w:p>
    <w:p w14:paraId="32B43C5B" w14:textId="77777777" w:rsidR="00A75E60" w:rsidRPr="00E76379" w:rsidRDefault="00A75E60">
      <w:pPr>
        <w:jc w:val="both"/>
        <w:rPr>
          <w:rFonts w:ascii="Times New Roman" w:hAnsi="Times New Roman"/>
          <w:u w:val="single"/>
        </w:rPr>
      </w:pPr>
    </w:p>
    <w:p w14:paraId="477C4633" w14:textId="6D574A70" w:rsidR="00273589" w:rsidRDefault="005410A4" w:rsidP="007F75CC">
      <w:pPr>
        <w:ind w:left="720"/>
        <w:rPr>
          <w:rFonts w:ascii="Times New Roman" w:hAnsi="Times New Roman"/>
        </w:rPr>
      </w:pPr>
      <w:r w:rsidRPr="00E76379">
        <w:rPr>
          <w:rFonts w:ascii="Times New Roman" w:hAnsi="Times New Roman"/>
          <w:b/>
          <w:bCs/>
        </w:rPr>
        <w:t>Chair, FSU College of Law Academic Enrichment (Speakers) Committee</w:t>
      </w:r>
      <w:r w:rsidR="007032EC" w:rsidRPr="00E76379">
        <w:rPr>
          <w:rFonts w:ascii="Times New Roman" w:hAnsi="Times New Roman"/>
        </w:rPr>
        <w:t xml:space="preserve"> (1990-91,</w:t>
      </w:r>
      <w:r w:rsidRPr="00E76379">
        <w:rPr>
          <w:rFonts w:ascii="Times New Roman" w:hAnsi="Times New Roman"/>
        </w:rPr>
        <w:t xml:space="preserve"> 1996-98</w:t>
      </w:r>
      <w:r w:rsidR="007032EC" w:rsidRPr="00E76379">
        <w:rPr>
          <w:rFonts w:ascii="Times New Roman" w:hAnsi="Times New Roman"/>
        </w:rPr>
        <w:t>, 2012-13</w:t>
      </w:r>
      <w:r w:rsidR="009B3957">
        <w:rPr>
          <w:rFonts w:ascii="Times New Roman" w:hAnsi="Times New Roman"/>
        </w:rPr>
        <w:t>, 2015-16</w:t>
      </w:r>
      <w:r w:rsidR="001E4D3F">
        <w:rPr>
          <w:rFonts w:ascii="Times New Roman" w:hAnsi="Times New Roman"/>
        </w:rPr>
        <w:t>, 2</w:t>
      </w:r>
      <w:r w:rsidR="005C4A63">
        <w:rPr>
          <w:rFonts w:ascii="Times New Roman" w:hAnsi="Times New Roman"/>
        </w:rPr>
        <w:t>0</w:t>
      </w:r>
      <w:r w:rsidR="001E4D3F">
        <w:rPr>
          <w:rFonts w:ascii="Times New Roman" w:hAnsi="Times New Roman"/>
        </w:rPr>
        <w:t>18-</w:t>
      </w:r>
      <w:r w:rsidR="005C4A63">
        <w:rPr>
          <w:rFonts w:ascii="Times New Roman" w:hAnsi="Times New Roman"/>
        </w:rPr>
        <w:t>2019</w:t>
      </w:r>
      <w:r w:rsidRPr="00E76379">
        <w:rPr>
          <w:rFonts w:ascii="Times New Roman" w:hAnsi="Times New Roman"/>
        </w:rPr>
        <w:t>)</w:t>
      </w:r>
    </w:p>
    <w:p w14:paraId="48CFA6C5" w14:textId="6192498B" w:rsidR="005C4A63" w:rsidRDefault="005C4A63" w:rsidP="00A14EEE">
      <w:pPr>
        <w:ind w:left="720"/>
        <w:jc w:val="both"/>
        <w:rPr>
          <w:rFonts w:ascii="Times New Roman" w:hAnsi="Times New Roman"/>
        </w:rPr>
      </w:pPr>
    </w:p>
    <w:p w14:paraId="441C3A3B" w14:textId="2DB0D992" w:rsidR="005C4A63" w:rsidRDefault="005C4A63" w:rsidP="007F75CC">
      <w:pPr>
        <w:ind w:left="720"/>
        <w:rPr>
          <w:rFonts w:ascii="Times New Roman" w:hAnsi="Times New Roman"/>
        </w:rPr>
      </w:pPr>
      <w:r w:rsidRPr="005C4A63">
        <w:rPr>
          <w:rFonts w:ascii="Times New Roman" w:hAnsi="Times New Roman"/>
          <w:b/>
        </w:rPr>
        <w:t>Chair, FSU College of Law, Judicial Clerkship Committee</w:t>
      </w:r>
      <w:r>
        <w:rPr>
          <w:rFonts w:ascii="Times New Roman" w:hAnsi="Times New Roman"/>
        </w:rPr>
        <w:t>, (2019-2</w:t>
      </w:r>
      <w:r w:rsidR="005B0BE8">
        <w:rPr>
          <w:rFonts w:ascii="Times New Roman" w:hAnsi="Times New Roman"/>
        </w:rPr>
        <w:t>1</w:t>
      </w:r>
      <w:r>
        <w:rPr>
          <w:rFonts w:ascii="Times New Roman" w:hAnsi="Times New Roman"/>
        </w:rPr>
        <w:t>)</w:t>
      </w:r>
    </w:p>
    <w:p w14:paraId="2DCBE002" w14:textId="77777777" w:rsidR="000558D1" w:rsidRDefault="000558D1" w:rsidP="00AE0F39">
      <w:pPr>
        <w:jc w:val="both"/>
        <w:rPr>
          <w:rFonts w:ascii="Times New Roman" w:hAnsi="Times New Roman"/>
          <w:u w:val="single"/>
        </w:rPr>
      </w:pPr>
    </w:p>
    <w:p w14:paraId="14E6F14E" w14:textId="694F9E05" w:rsidR="00AE0F39" w:rsidRDefault="00AE0F39" w:rsidP="000558D1">
      <w:pPr>
        <w:jc w:val="both"/>
        <w:rPr>
          <w:rFonts w:ascii="Times New Roman" w:hAnsi="Times New Roman"/>
          <w:u w:val="single"/>
        </w:rPr>
      </w:pPr>
      <w:r w:rsidRPr="00AE0F39">
        <w:rPr>
          <w:rFonts w:ascii="Times New Roman" w:hAnsi="Times New Roman"/>
          <w:u w:val="single"/>
        </w:rPr>
        <w:t xml:space="preserve">SIGNIFICANT NON-LEGAL </w:t>
      </w:r>
      <w:r w:rsidR="00B43190">
        <w:rPr>
          <w:rFonts w:ascii="Times New Roman" w:hAnsi="Times New Roman"/>
          <w:u w:val="single"/>
        </w:rPr>
        <w:t>SERVICE</w:t>
      </w:r>
    </w:p>
    <w:p w14:paraId="7AC40125" w14:textId="77777777" w:rsidR="00AE0F39" w:rsidRDefault="00AE0F39" w:rsidP="00AE0F39">
      <w:pPr>
        <w:jc w:val="both"/>
        <w:rPr>
          <w:rFonts w:ascii="Times New Roman" w:hAnsi="Times New Roman"/>
          <w:u w:val="single"/>
        </w:rPr>
      </w:pPr>
    </w:p>
    <w:p w14:paraId="4C6CD10A" w14:textId="4ED5081A" w:rsidR="00704164" w:rsidRDefault="001E4D3F" w:rsidP="00017187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Member </w:t>
      </w:r>
      <w:r w:rsidR="00704164">
        <w:rPr>
          <w:rFonts w:ascii="Times New Roman" w:hAnsi="Times New Roman"/>
          <w:b/>
        </w:rPr>
        <w:t xml:space="preserve">of the </w:t>
      </w:r>
      <w:r w:rsidR="00AE0F39" w:rsidRPr="00AE0F39">
        <w:rPr>
          <w:rFonts w:ascii="Times New Roman" w:hAnsi="Times New Roman"/>
          <w:b/>
        </w:rPr>
        <w:t>Board of Directors, Southern Shakespeare Festival</w:t>
      </w:r>
      <w:r w:rsidR="00AE0F39">
        <w:rPr>
          <w:rFonts w:ascii="Times New Roman" w:hAnsi="Times New Roman"/>
        </w:rPr>
        <w:t xml:space="preserve"> (</w:t>
      </w:r>
      <w:r w:rsidR="005B0BE8">
        <w:rPr>
          <w:rFonts w:ascii="Times New Roman" w:hAnsi="Times New Roman"/>
        </w:rPr>
        <w:t>2014 – 202</w:t>
      </w:r>
      <w:r w:rsidR="00E73D1D">
        <w:rPr>
          <w:rFonts w:ascii="Times New Roman" w:hAnsi="Times New Roman"/>
        </w:rPr>
        <w:t>1)</w:t>
      </w:r>
      <w:r w:rsidR="005B0BE8">
        <w:rPr>
          <w:rFonts w:ascii="Times New Roman" w:hAnsi="Times New Roman"/>
        </w:rPr>
        <w:t>;</w:t>
      </w:r>
      <w:r w:rsidR="00E73D1D">
        <w:rPr>
          <w:rFonts w:ascii="Times New Roman" w:hAnsi="Times New Roman"/>
        </w:rPr>
        <w:t xml:space="preserve"> </w:t>
      </w:r>
      <w:r w:rsidR="005B0BE8">
        <w:rPr>
          <w:rFonts w:ascii="Times New Roman" w:hAnsi="Times New Roman"/>
        </w:rPr>
        <w:t xml:space="preserve">Past Chair 2020 – </w:t>
      </w:r>
      <w:r w:rsidR="00E73D1D">
        <w:rPr>
          <w:rFonts w:ascii="Times New Roman" w:hAnsi="Times New Roman"/>
        </w:rPr>
        <w:t>2021</w:t>
      </w:r>
      <w:r w:rsidR="005B0BE8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>Chair 201</w:t>
      </w:r>
      <w:r w:rsidR="005C4A63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- </w:t>
      </w:r>
      <w:r w:rsidR="005B0BE8">
        <w:rPr>
          <w:rFonts w:ascii="Times New Roman" w:hAnsi="Times New Roman"/>
        </w:rPr>
        <w:t>2020</w:t>
      </w:r>
      <w:r w:rsidR="00AE0F39">
        <w:rPr>
          <w:rFonts w:ascii="Times New Roman" w:hAnsi="Times New Roman"/>
        </w:rPr>
        <w:t>)</w:t>
      </w:r>
      <w:r w:rsidR="009061E6">
        <w:rPr>
          <w:rFonts w:ascii="Times New Roman" w:hAnsi="Times New Roman"/>
        </w:rPr>
        <w:t xml:space="preserve"> </w:t>
      </w:r>
    </w:p>
    <w:p w14:paraId="2FE05F1C" w14:textId="3741684F" w:rsidR="00B85361" w:rsidRDefault="00B85361" w:rsidP="00017187">
      <w:pPr>
        <w:ind w:left="720"/>
        <w:jc w:val="both"/>
        <w:rPr>
          <w:rFonts w:ascii="Times New Roman" w:hAnsi="Times New Roman"/>
        </w:rPr>
      </w:pPr>
    </w:p>
    <w:p w14:paraId="5A8FBBDD" w14:textId="6734E547" w:rsidR="0048468E" w:rsidRPr="00E76379" w:rsidRDefault="004D1DE1" w:rsidP="004D1DE1">
      <w:pPr>
        <w:jc w:val="both"/>
        <w:rPr>
          <w:rFonts w:ascii="Times New Roman" w:hAnsi="Times New Roman"/>
        </w:rPr>
      </w:pPr>
      <w:r w:rsidRPr="00E76379">
        <w:rPr>
          <w:rFonts w:ascii="Times New Roman" w:hAnsi="Times New Roman"/>
          <w:u w:val="single"/>
        </w:rPr>
        <w:t xml:space="preserve"> </w:t>
      </w:r>
      <w:r w:rsidR="0048468E" w:rsidRPr="00E76379">
        <w:rPr>
          <w:rFonts w:ascii="Times New Roman" w:hAnsi="Times New Roman"/>
          <w:u w:val="single"/>
        </w:rPr>
        <w:t>ONGOING RESEARCH PROJECTS</w:t>
      </w:r>
      <w:r w:rsidR="0048468E" w:rsidRPr="00E76379">
        <w:rPr>
          <w:rFonts w:ascii="Times New Roman" w:hAnsi="Times New Roman"/>
        </w:rPr>
        <w:t>:</w:t>
      </w:r>
    </w:p>
    <w:p w14:paraId="5726FEF3" w14:textId="3FD4E1F2" w:rsidR="0048468E" w:rsidRDefault="0048468E" w:rsidP="0048468E">
      <w:pPr>
        <w:jc w:val="both"/>
        <w:rPr>
          <w:rFonts w:ascii="Times New Roman" w:hAnsi="Times New Roman"/>
        </w:rPr>
      </w:pPr>
    </w:p>
    <w:p w14:paraId="64ECDAFA" w14:textId="39F5457A" w:rsidR="004940C4" w:rsidRPr="00E76379" w:rsidRDefault="009D2B21" w:rsidP="004940C4">
      <w:pPr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Currently</w:t>
      </w:r>
      <w:r w:rsidR="00B2724D">
        <w:rPr>
          <w:rFonts w:ascii="Times New Roman" w:hAnsi="Times New Roman"/>
        </w:rPr>
        <w:t xml:space="preserve"> I am working on papers related to the </w:t>
      </w:r>
      <w:r w:rsidR="007655AB">
        <w:rPr>
          <w:rFonts w:ascii="Times New Roman" w:hAnsi="Times New Roman"/>
        </w:rPr>
        <w:t xml:space="preserve">following: </w:t>
      </w:r>
      <w:r w:rsidR="00D45A28">
        <w:rPr>
          <w:rFonts w:ascii="Times New Roman" w:hAnsi="Times New Roman"/>
        </w:rPr>
        <w:t xml:space="preserve">A Systemic </w:t>
      </w:r>
      <w:r w:rsidR="001C5F07">
        <w:rPr>
          <w:rFonts w:ascii="Times New Roman" w:hAnsi="Times New Roman"/>
        </w:rPr>
        <w:t>Approach to Constitutional Interpretation</w:t>
      </w:r>
      <w:r w:rsidR="00702861">
        <w:rPr>
          <w:rFonts w:ascii="Times New Roman" w:hAnsi="Times New Roman"/>
        </w:rPr>
        <w:t xml:space="preserve">; </w:t>
      </w:r>
      <w:r w:rsidR="008E74CA">
        <w:rPr>
          <w:rFonts w:ascii="Times New Roman" w:hAnsi="Times New Roman"/>
        </w:rPr>
        <w:t>The H</w:t>
      </w:r>
      <w:r w:rsidR="001361F0">
        <w:rPr>
          <w:rFonts w:ascii="Times New Roman" w:hAnsi="Times New Roman"/>
        </w:rPr>
        <w:t>i</w:t>
      </w:r>
      <w:r w:rsidR="008E74CA">
        <w:rPr>
          <w:rFonts w:ascii="Times New Roman" w:hAnsi="Times New Roman"/>
        </w:rPr>
        <w:t>storical Incoherenc</w:t>
      </w:r>
      <w:r w:rsidR="001361F0">
        <w:rPr>
          <w:rFonts w:ascii="Times New Roman" w:hAnsi="Times New Roman"/>
        </w:rPr>
        <w:t>e</w:t>
      </w:r>
      <w:r w:rsidR="008E74CA">
        <w:rPr>
          <w:rFonts w:ascii="Times New Roman" w:hAnsi="Times New Roman"/>
        </w:rPr>
        <w:t xml:space="preserve"> of </w:t>
      </w:r>
      <w:r w:rsidR="001361F0">
        <w:rPr>
          <w:rFonts w:ascii="Times New Roman" w:hAnsi="Times New Roman"/>
        </w:rPr>
        <w:t>Originalist Constitutional Interpretation</w:t>
      </w:r>
      <w:r w:rsidR="00436088">
        <w:rPr>
          <w:rFonts w:ascii="Times New Roman" w:hAnsi="Times New Roman"/>
        </w:rPr>
        <w:t xml:space="preserve">; </w:t>
      </w:r>
      <w:r w:rsidR="002C28A3">
        <w:rPr>
          <w:rFonts w:ascii="Times New Roman" w:hAnsi="Times New Roman"/>
        </w:rPr>
        <w:t xml:space="preserve">The </w:t>
      </w:r>
      <w:r w:rsidR="008B1A86">
        <w:rPr>
          <w:rFonts w:ascii="Times New Roman" w:hAnsi="Times New Roman"/>
        </w:rPr>
        <w:t>Passive Aggressive Constitutional Question Avoidance Doctrine</w:t>
      </w:r>
      <w:r w:rsidR="004078F6">
        <w:rPr>
          <w:rFonts w:ascii="Times New Roman" w:hAnsi="Times New Roman"/>
        </w:rPr>
        <w:t xml:space="preserve">. </w:t>
      </w:r>
    </w:p>
    <w:sectPr w:rsidR="004940C4" w:rsidRPr="00E76379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F31D2" w14:textId="77777777" w:rsidR="00E67304" w:rsidRDefault="00E67304" w:rsidP="00736A80">
      <w:r>
        <w:separator/>
      </w:r>
    </w:p>
  </w:endnote>
  <w:endnote w:type="continuationSeparator" w:id="0">
    <w:p w14:paraId="1097B199" w14:textId="77777777" w:rsidR="00E67304" w:rsidRDefault="00E67304" w:rsidP="0073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4D41F" w14:textId="77777777" w:rsidR="00E67304" w:rsidRDefault="00E67304" w:rsidP="00736A80">
      <w:r>
        <w:separator/>
      </w:r>
    </w:p>
  </w:footnote>
  <w:footnote w:type="continuationSeparator" w:id="0">
    <w:p w14:paraId="55663FA2" w14:textId="77777777" w:rsidR="00E67304" w:rsidRDefault="00E67304" w:rsidP="00736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58"/>
    <w:rsid w:val="00002563"/>
    <w:rsid w:val="00012B66"/>
    <w:rsid w:val="00017187"/>
    <w:rsid w:val="00035CC2"/>
    <w:rsid w:val="000419CE"/>
    <w:rsid w:val="00046AAD"/>
    <w:rsid w:val="000558D1"/>
    <w:rsid w:val="00065A0D"/>
    <w:rsid w:val="00073690"/>
    <w:rsid w:val="00073B53"/>
    <w:rsid w:val="000934A0"/>
    <w:rsid w:val="00095FAC"/>
    <w:rsid w:val="000A2621"/>
    <w:rsid w:val="000C37D4"/>
    <w:rsid w:val="000C5620"/>
    <w:rsid w:val="000D53F7"/>
    <w:rsid w:val="000E2F53"/>
    <w:rsid w:val="000E443B"/>
    <w:rsid w:val="000F3E03"/>
    <w:rsid w:val="00110EA6"/>
    <w:rsid w:val="0011512E"/>
    <w:rsid w:val="00115CAB"/>
    <w:rsid w:val="00125658"/>
    <w:rsid w:val="001264ED"/>
    <w:rsid w:val="00130FBF"/>
    <w:rsid w:val="001361F0"/>
    <w:rsid w:val="001431F9"/>
    <w:rsid w:val="00155893"/>
    <w:rsid w:val="00157057"/>
    <w:rsid w:val="001656E0"/>
    <w:rsid w:val="00174F58"/>
    <w:rsid w:val="00192B17"/>
    <w:rsid w:val="001A302F"/>
    <w:rsid w:val="001A320F"/>
    <w:rsid w:val="001A393E"/>
    <w:rsid w:val="001B2111"/>
    <w:rsid w:val="001C45A0"/>
    <w:rsid w:val="001C5F07"/>
    <w:rsid w:val="001D476B"/>
    <w:rsid w:val="001E1253"/>
    <w:rsid w:val="001E2084"/>
    <w:rsid w:val="001E4D3F"/>
    <w:rsid w:val="001F7A65"/>
    <w:rsid w:val="002023AA"/>
    <w:rsid w:val="00215283"/>
    <w:rsid w:val="00220DAE"/>
    <w:rsid w:val="00221536"/>
    <w:rsid w:val="002361C7"/>
    <w:rsid w:val="00236AE4"/>
    <w:rsid w:val="00236E9E"/>
    <w:rsid w:val="00245BC2"/>
    <w:rsid w:val="00261AC2"/>
    <w:rsid w:val="00261BD5"/>
    <w:rsid w:val="00264412"/>
    <w:rsid w:val="002705DE"/>
    <w:rsid w:val="00273589"/>
    <w:rsid w:val="0028315E"/>
    <w:rsid w:val="002911D5"/>
    <w:rsid w:val="0029652D"/>
    <w:rsid w:val="002A23F2"/>
    <w:rsid w:val="002B1A65"/>
    <w:rsid w:val="002B3AA8"/>
    <w:rsid w:val="002C28A3"/>
    <w:rsid w:val="002C293F"/>
    <w:rsid w:val="002C7EB8"/>
    <w:rsid w:val="002F2CEE"/>
    <w:rsid w:val="002F5C90"/>
    <w:rsid w:val="002F7B01"/>
    <w:rsid w:val="00307843"/>
    <w:rsid w:val="003220E2"/>
    <w:rsid w:val="00325E09"/>
    <w:rsid w:val="0032667C"/>
    <w:rsid w:val="00327D3A"/>
    <w:rsid w:val="00331CEA"/>
    <w:rsid w:val="00342112"/>
    <w:rsid w:val="0035155B"/>
    <w:rsid w:val="00352381"/>
    <w:rsid w:val="0035478C"/>
    <w:rsid w:val="003560BC"/>
    <w:rsid w:val="00364635"/>
    <w:rsid w:val="00385FB3"/>
    <w:rsid w:val="003914F0"/>
    <w:rsid w:val="0039330D"/>
    <w:rsid w:val="003933BD"/>
    <w:rsid w:val="00395B86"/>
    <w:rsid w:val="003964F9"/>
    <w:rsid w:val="003A393E"/>
    <w:rsid w:val="003A7B82"/>
    <w:rsid w:val="003B0578"/>
    <w:rsid w:val="003B699A"/>
    <w:rsid w:val="003D020C"/>
    <w:rsid w:val="003D27D1"/>
    <w:rsid w:val="003D5E6F"/>
    <w:rsid w:val="003E0955"/>
    <w:rsid w:val="003E17A7"/>
    <w:rsid w:val="003F1A9B"/>
    <w:rsid w:val="003F6F09"/>
    <w:rsid w:val="00407710"/>
    <w:rsid w:val="004078F6"/>
    <w:rsid w:val="00424F26"/>
    <w:rsid w:val="00436088"/>
    <w:rsid w:val="00441E37"/>
    <w:rsid w:val="0044423D"/>
    <w:rsid w:val="004555A5"/>
    <w:rsid w:val="004557D0"/>
    <w:rsid w:val="00467174"/>
    <w:rsid w:val="00472B02"/>
    <w:rsid w:val="0048468E"/>
    <w:rsid w:val="004940C4"/>
    <w:rsid w:val="004D0BF8"/>
    <w:rsid w:val="004D1745"/>
    <w:rsid w:val="004D1DE1"/>
    <w:rsid w:val="004E4B99"/>
    <w:rsid w:val="00515D0D"/>
    <w:rsid w:val="00515DDE"/>
    <w:rsid w:val="005244A0"/>
    <w:rsid w:val="00527DE3"/>
    <w:rsid w:val="00530F8F"/>
    <w:rsid w:val="00532A2D"/>
    <w:rsid w:val="005369BE"/>
    <w:rsid w:val="005410A4"/>
    <w:rsid w:val="00542D49"/>
    <w:rsid w:val="00562899"/>
    <w:rsid w:val="0057312C"/>
    <w:rsid w:val="00580AC8"/>
    <w:rsid w:val="00581799"/>
    <w:rsid w:val="00594889"/>
    <w:rsid w:val="005B0BE8"/>
    <w:rsid w:val="005B1623"/>
    <w:rsid w:val="005C2FCD"/>
    <w:rsid w:val="005C4A63"/>
    <w:rsid w:val="005C54DA"/>
    <w:rsid w:val="005D5197"/>
    <w:rsid w:val="005D5306"/>
    <w:rsid w:val="005E217D"/>
    <w:rsid w:val="005F0A07"/>
    <w:rsid w:val="005F32B2"/>
    <w:rsid w:val="005F3AA2"/>
    <w:rsid w:val="005F4EC3"/>
    <w:rsid w:val="00602016"/>
    <w:rsid w:val="0061563E"/>
    <w:rsid w:val="006203A2"/>
    <w:rsid w:val="006238DA"/>
    <w:rsid w:val="00627145"/>
    <w:rsid w:val="006363FD"/>
    <w:rsid w:val="0063778C"/>
    <w:rsid w:val="00652FC3"/>
    <w:rsid w:val="00661CEB"/>
    <w:rsid w:val="00664BE6"/>
    <w:rsid w:val="00665640"/>
    <w:rsid w:val="00672272"/>
    <w:rsid w:val="0068525A"/>
    <w:rsid w:val="0069339B"/>
    <w:rsid w:val="00694549"/>
    <w:rsid w:val="00694BF0"/>
    <w:rsid w:val="006A6E18"/>
    <w:rsid w:val="006B5DF3"/>
    <w:rsid w:val="006C5C08"/>
    <w:rsid w:val="006C6041"/>
    <w:rsid w:val="006D3299"/>
    <w:rsid w:val="006E02AA"/>
    <w:rsid w:val="006E2880"/>
    <w:rsid w:val="006F4FA8"/>
    <w:rsid w:val="006F657F"/>
    <w:rsid w:val="00702861"/>
    <w:rsid w:val="007032EC"/>
    <w:rsid w:val="00704164"/>
    <w:rsid w:val="0071289F"/>
    <w:rsid w:val="00724E55"/>
    <w:rsid w:val="00733923"/>
    <w:rsid w:val="00735254"/>
    <w:rsid w:val="00736A80"/>
    <w:rsid w:val="00742AF7"/>
    <w:rsid w:val="00747BC3"/>
    <w:rsid w:val="00752BEA"/>
    <w:rsid w:val="00754F11"/>
    <w:rsid w:val="0076301D"/>
    <w:rsid w:val="00763E38"/>
    <w:rsid w:val="007655AB"/>
    <w:rsid w:val="00775267"/>
    <w:rsid w:val="007814CB"/>
    <w:rsid w:val="007A32FC"/>
    <w:rsid w:val="007A5B2D"/>
    <w:rsid w:val="007A7A17"/>
    <w:rsid w:val="007B5DAF"/>
    <w:rsid w:val="007C1948"/>
    <w:rsid w:val="007C22AE"/>
    <w:rsid w:val="007C500A"/>
    <w:rsid w:val="007C7A61"/>
    <w:rsid w:val="007D7245"/>
    <w:rsid w:val="007E26D0"/>
    <w:rsid w:val="007E3521"/>
    <w:rsid w:val="007F368D"/>
    <w:rsid w:val="007F3D94"/>
    <w:rsid w:val="007F75CC"/>
    <w:rsid w:val="00801B32"/>
    <w:rsid w:val="00804DF8"/>
    <w:rsid w:val="008051F7"/>
    <w:rsid w:val="00806BE0"/>
    <w:rsid w:val="00827F16"/>
    <w:rsid w:val="00834D26"/>
    <w:rsid w:val="00852D09"/>
    <w:rsid w:val="00863056"/>
    <w:rsid w:val="00882E5B"/>
    <w:rsid w:val="0088683B"/>
    <w:rsid w:val="008962C1"/>
    <w:rsid w:val="00897689"/>
    <w:rsid w:val="00897F33"/>
    <w:rsid w:val="008A2CB5"/>
    <w:rsid w:val="008B1A86"/>
    <w:rsid w:val="008B6DD6"/>
    <w:rsid w:val="008C25B5"/>
    <w:rsid w:val="008C2B9C"/>
    <w:rsid w:val="008C476E"/>
    <w:rsid w:val="008D4450"/>
    <w:rsid w:val="008E2F3E"/>
    <w:rsid w:val="008E31FD"/>
    <w:rsid w:val="008E74CA"/>
    <w:rsid w:val="008F4361"/>
    <w:rsid w:val="008F4787"/>
    <w:rsid w:val="008F6854"/>
    <w:rsid w:val="009048D5"/>
    <w:rsid w:val="009061E6"/>
    <w:rsid w:val="00917456"/>
    <w:rsid w:val="0092575E"/>
    <w:rsid w:val="0092672E"/>
    <w:rsid w:val="00933952"/>
    <w:rsid w:val="0094170F"/>
    <w:rsid w:val="009435CE"/>
    <w:rsid w:val="00945CE7"/>
    <w:rsid w:val="009468AF"/>
    <w:rsid w:val="009476C2"/>
    <w:rsid w:val="00947C99"/>
    <w:rsid w:val="00954E0F"/>
    <w:rsid w:val="009564B5"/>
    <w:rsid w:val="0097168A"/>
    <w:rsid w:val="00980862"/>
    <w:rsid w:val="0098580F"/>
    <w:rsid w:val="0099421A"/>
    <w:rsid w:val="009B0E48"/>
    <w:rsid w:val="009B2C56"/>
    <w:rsid w:val="009B3957"/>
    <w:rsid w:val="009D2B21"/>
    <w:rsid w:val="009E0B1A"/>
    <w:rsid w:val="009E3C5C"/>
    <w:rsid w:val="009E52DA"/>
    <w:rsid w:val="009F2E84"/>
    <w:rsid w:val="00A025AA"/>
    <w:rsid w:val="00A050D8"/>
    <w:rsid w:val="00A06D53"/>
    <w:rsid w:val="00A11C01"/>
    <w:rsid w:val="00A126CE"/>
    <w:rsid w:val="00A13B06"/>
    <w:rsid w:val="00A14EEE"/>
    <w:rsid w:val="00A23C59"/>
    <w:rsid w:val="00A240CA"/>
    <w:rsid w:val="00A25BAD"/>
    <w:rsid w:val="00A40563"/>
    <w:rsid w:val="00A41EF3"/>
    <w:rsid w:val="00A43B9A"/>
    <w:rsid w:val="00A469BD"/>
    <w:rsid w:val="00A70A50"/>
    <w:rsid w:val="00A7285F"/>
    <w:rsid w:val="00A7524C"/>
    <w:rsid w:val="00A75E60"/>
    <w:rsid w:val="00A8422A"/>
    <w:rsid w:val="00A91790"/>
    <w:rsid w:val="00A942F6"/>
    <w:rsid w:val="00A94782"/>
    <w:rsid w:val="00A956E9"/>
    <w:rsid w:val="00AA4674"/>
    <w:rsid w:val="00AD38BC"/>
    <w:rsid w:val="00AD553C"/>
    <w:rsid w:val="00AE0F39"/>
    <w:rsid w:val="00AE472F"/>
    <w:rsid w:val="00AE61B0"/>
    <w:rsid w:val="00AE659F"/>
    <w:rsid w:val="00AE7706"/>
    <w:rsid w:val="00AF12F7"/>
    <w:rsid w:val="00B00D5C"/>
    <w:rsid w:val="00B2724D"/>
    <w:rsid w:val="00B32D07"/>
    <w:rsid w:val="00B35327"/>
    <w:rsid w:val="00B413D3"/>
    <w:rsid w:val="00B41CD8"/>
    <w:rsid w:val="00B43190"/>
    <w:rsid w:val="00B447F4"/>
    <w:rsid w:val="00B55927"/>
    <w:rsid w:val="00B62837"/>
    <w:rsid w:val="00B64CFF"/>
    <w:rsid w:val="00B65D82"/>
    <w:rsid w:val="00B70021"/>
    <w:rsid w:val="00B71053"/>
    <w:rsid w:val="00B744C5"/>
    <w:rsid w:val="00B74CAE"/>
    <w:rsid w:val="00B85361"/>
    <w:rsid w:val="00BA0343"/>
    <w:rsid w:val="00BA321C"/>
    <w:rsid w:val="00BA6E3A"/>
    <w:rsid w:val="00BB391A"/>
    <w:rsid w:val="00BC157E"/>
    <w:rsid w:val="00BE364C"/>
    <w:rsid w:val="00BF2EF2"/>
    <w:rsid w:val="00BF356E"/>
    <w:rsid w:val="00C10C32"/>
    <w:rsid w:val="00C302D4"/>
    <w:rsid w:val="00C40F31"/>
    <w:rsid w:val="00C420C5"/>
    <w:rsid w:val="00C468DD"/>
    <w:rsid w:val="00C47F7A"/>
    <w:rsid w:val="00C5050D"/>
    <w:rsid w:val="00C76B07"/>
    <w:rsid w:val="00C82020"/>
    <w:rsid w:val="00C860BB"/>
    <w:rsid w:val="00C866A9"/>
    <w:rsid w:val="00CA7191"/>
    <w:rsid w:val="00CB4D4F"/>
    <w:rsid w:val="00CC73C6"/>
    <w:rsid w:val="00CD29D0"/>
    <w:rsid w:val="00CE4D90"/>
    <w:rsid w:val="00CE7A56"/>
    <w:rsid w:val="00D039C8"/>
    <w:rsid w:val="00D15863"/>
    <w:rsid w:val="00D17930"/>
    <w:rsid w:val="00D21EC9"/>
    <w:rsid w:val="00D238E8"/>
    <w:rsid w:val="00D2415E"/>
    <w:rsid w:val="00D32C17"/>
    <w:rsid w:val="00D45A28"/>
    <w:rsid w:val="00D50459"/>
    <w:rsid w:val="00D6085A"/>
    <w:rsid w:val="00D6134B"/>
    <w:rsid w:val="00D713C8"/>
    <w:rsid w:val="00D8107E"/>
    <w:rsid w:val="00D935CA"/>
    <w:rsid w:val="00D974F7"/>
    <w:rsid w:val="00DA646B"/>
    <w:rsid w:val="00DC13ED"/>
    <w:rsid w:val="00DE0B2A"/>
    <w:rsid w:val="00DE0E87"/>
    <w:rsid w:val="00DF2EF7"/>
    <w:rsid w:val="00E06D27"/>
    <w:rsid w:val="00E15F8A"/>
    <w:rsid w:val="00E1634C"/>
    <w:rsid w:val="00E16557"/>
    <w:rsid w:val="00E172AF"/>
    <w:rsid w:val="00E308B1"/>
    <w:rsid w:val="00E31D9C"/>
    <w:rsid w:val="00E3334B"/>
    <w:rsid w:val="00E65032"/>
    <w:rsid w:val="00E67304"/>
    <w:rsid w:val="00E73BE2"/>
    <w:rsid w:val="00E73D1D"/>
    <w:rsid w:val="00E76379"/>
    <w:rsid w:val="00E76BDF"/>
    <w:rsid w:val="00E85E56"/>
    <w:rsid w:val="00E87B52"/>
    <w:rsid w:val="00E97C5D"/>
    <w:rsid w:val="00EA314A"/>
    <w:rsid w:val="00EB293A"/>
    <w:rsid w:val="00ED5684"/>
    <w:rsid w:val="00ED74D9"/>
    <w:rsid w:val="00EE302A"/>
    <w:rsid w:val="00F055EF"/>
    <w:rsid w:val="00F13369"/>
    <w:rsid w:val="00F13465"/>
    <w:rsid w:val="00F1579A"/>
    <w:rsid w:val="00F21381"/>
    <w:rsid w:val="00F2253F"/>
    <w:rsid w:val="00F41632"/>
    <w:rsid w:val="00F441AE"/>
    <w:rsid w:val="00F47D4B"/>
    <w:rsid w:val="00F73CF6"/>
    <w:rsid w:val="00F74698"/>
    <w:rsid w:val="00F9093F"/>
    <w:rsid w:val="00F947FC"/>
    <w:rsid w:val="00FA0BD6"/>
    <w:rsid w:val="00FA7B2F"/>
    <w:rsid w:val="00FB181F"/>
    <w:rsid w:val="00FD250C"/>
    <w:rsid w:val="00FD6DBE"/>
    <w:rsid w:val="00FE150B"/>
    <w:rsid w:val="00FE3454"/>
    <w:rsid w:val="00FF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79794C5"/>
  <w15:docId w15:val="{05FE278B-4A62-4DE4-8EC4-32CAD93D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D1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G Times" w:hAnsi="CG 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4555A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A469B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7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7DE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B7105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736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A80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nhideWhenUsed/>
    <w:rsid w:val="00736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6A80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law.jotwel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yalejreg.com/nc/the-problem-with-agency-guidance-or-not-by-mark-seidenfeld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adlaw.jotwel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press.com/ils/iss6/" TargetMode="External"/><Relationship Id="rId5" Type="http://schemas.openxmlformats.org/officeDocument/2006/relationships/styles" Target="styles.xml"/><Relationship Id="rId15" Type="http://schemas.openxmlformats.org/officeDocument/2006/relationships/hyperlink" Target="http://adlaw.jotwell.com" TargetMode="External"/><Relationship Id="rId10" Type="http://schemas.openxmlformats.org/officeDocument/2006/relationships/hyperlink" Target="http://www.minnesotalawreview.org/wp-content/uploads/2015/02/Seidenfeld_1fmt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libertylawsite.org/liberty-forum/courts-should-ensure-a-deliberative-and-transparent-administrative-st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03984-6d45-4c37-8706-52e7b873e8ce">
      <Terms xmlns="http://schemas.microsoft.com/office/infopath/2007/PartnerControls"/>
    </lcf76f155ced4ddcb4097134ff3c332f>
    <TaxCatchAll xmlns="37fa54f9-29c2-4a61-aec0-645fb92e03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92D77A7216649BC636D4ACD7E177F" ma:contentTypeVersion="18" ma:contentTypeDescription="Create a new document." ma:contentTypeScope="" ma:versionID="2ced37bd7df60c55985411de2735a49f">
  <xsd:schema xmlns:xsd="http://www.w3.org/2001/XMLSchema" xmlns:xs="http://www.w3.org/2001/XMLSchema" xmlns:p="http://schemas.microsoft.com/office/2006/metadata/properties" xmlns:ns2="be903984-6d45-4c37-8706-52e7b873e8ce" xmlns:ns3="37fa54f9-29c2-4a61-aec0-645fb92e03ec" targetNamespace="http://schemas.microsoft.com/office/2006/metadata/properties" ma:root="true" ma:fieldsID="1753b860e15f4e22d2987ea31602f197" ns2:_="" ns3:_="">
    <xsd:import namespace="be903984-6d45-4c37-8706-52e7b873e8ce"/>
    <xsd:import namespace="37fa54f9-29c2-4a61-aec0-645fb92e0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03984-6d45-4c37-8706-52e7b873e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54f9-29c2-4a61-aec0-645fb92e0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bb4489-44e9-48d1-b4b4-f641aa82e938}" ma:internalName="TaxCatchAll" ma:showField="CatchAllData" ma:web="37fa54f9-29c2-4a61-aec0-645fb92e0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FBFB-303F-4902-A7C1-2B17942B5E99}">
  <ds:schemaRefs>
    <ds:schemaRef ds:uri="http://schemas.microsoft.com/office/2006/metadata/properties"/>
    <ds:schemaRef ds:uri="http://schemas.microsoft.com/office/infopath/2007/PartnerControls"/>
    <ds:schemaRef ds:uri="be903984-6d45-4c37-8706-52e7b873e8ce"/>
    <ds:schemaRef ds:uri="37fa54f9-29c2-4a61-aec0-645fb92e03ec"/>
  </ds:schemaRefs>
</ds:datastoreItem>
</file>

<file path=customXml/itemProps2.xml><?xml version="1.0" encoding="utf-8"?>
<ds:datastoreItem xmlns:ds="http://schemas.openxmlformats.org/officeDocument/2006/customXml" ds:itemID="{4DF0F248-28AD-4BB1-83D0-C37711FC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03984-6d45-4c37-8706-52e7b873e8ce"/>
    <ds:schemaRef ds:uri="37fa54f9-29c2-4a61-aec0-645fb92e0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55DC1-E660-4FC6-9128-067C2F493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8AD8D-DD0B-488D-86EE-5CD7F015F8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3200</Words>
  <Characters>19404</Characters>
  <Application>Microsoft Office Word</Application>
  <DocSecurity>0</DocSecurity>
  <Lines>591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FSU College of Law</Company>
  <LinksUpToDate>false</LinksUpToDate>
  <CharactersWithSpaces>22428</CharactersWithSpaces>
  <SharedDoc>false</SharedDoc>
  <HLinks>
    <vt:vector size="30" baseType="variant">
      <vt:variant>
        <vt:i4>4718615</vt:i4>
      </vt:variant>
      <vt:variant>
        <vt:i4>12</vt:i4>
      </vt:variant>
      <vt:variant>
        <vt:i4>0</vt:i4>
      </vt:variant>
      <vt:variant>
        <vt:i4>5</vt:i4>
      </vt:variant>
      <vt:variant>
        <vt:lpwstr>http://adlaw.jotwell.com/</vt:lpwstr>
      </vt:variant>
      <vt:variant>
        <vt:lpwstr/>
      </vt:variant>
      <vt:variant>
        <vt:i4>4718615</vt:i4>
      </vt:variant>
      <vt:variant>
        <vt:i4>9</vt:i4>
      </vt:variant>
      <vt:variant>
        <vt:i4>0</vt:i4>
      </vt:variant>
      <vt:variant>
        <vt:i4>5</vt:i4>
      </vt:variant>
      <vt:variant>
        <vt:lpwstr>http://adlaw.jotwell.com/</vt:lpwstr>
      </vt:variant>
      <vt:variant>
        <vt:lpwstr/>
      </vt:variant>
      <vt:variant>
        <vt:i4>5505090</vt:i4>
      </vt:variant>
      <vt:variant>
        <vt:i4>6</vt:i4>
      </vt:variant>
      <vt:variant>
        <vt:i4>0</vt:i4>
      </vt:variant>
      <vt:variant>
        <vt:i4>5</vt:i4>
      </vt:variant>
      <vt:variant>
        <vt:lpwstr>http://www.libertylawsite.org/liberty-forum/courts-should-ensure-a-deliberative-and-transparent-administrative-state/</vt:lpwstr>
      </vt:variant>
      <vt:variant>
        <vt:lpwstr/>
      </vt:variant>
      <vt:variant>
        <vt:i4>4718615</vt:i4>
      </vt:variant>
      <vt:variant>
        <vt:i4>3</vt:i4>
      </vt:variant>
      <vt:variant>
        <vt:i4>0</vt:i4>
      </vt:variant>
      <vt:variant>
        <vt:i4>5</vt:i4>
      </vt:variant>
      <vt:variant>
        <vt:lpwstr>http://adlaw.jotwell.com/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http://www.bepress.com/ils/iss6/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creator>Mark Seidenfeld</dc:creator>
  <cp:lastModifiedBy>Olivia Lynn Siefker</cp:lastModifiedBy>
  <cp:revision>18</cp:revision>
  <cp:lastPrinted>2023-09-27T22:06:00Z</cp:lastPrinted>
  <dcterms:created xsi:type="dcterms:W3CDTF">2026-03-05T16:08:00Z</dcterms:created>
  <dcterms:modified xsi:type="dcterms:W3CDTF">2026-04-03T13:56:00Z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0x010100C0E92D77A7216649BC636D4ACD7E177F</vt:lpwstr>
  </property>
  <property fmtid="{D5CDD505-2E9C-101B-9397-08002B2CF9AE}" pid="3" name="MediaServiceImageTags">
    <vt:lpwstr/>
  </property>
</Properties>
</file>