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48703" w14:textId="7674E09C" w:rsidR="00E23950" w:rsidRPr="00FF6C82" w:rsidRDefault="00E23950" w:rsidP="00E23950">
      <w:pPr>
        <w:pStyle w:val="Header"/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 w:rsidRPr="00FF6C82">
        <w:rPr>
          <w:rFonts w:ascii="Times New Roman" w:hAnsi="Times New Roman" w:cs="Times New Roman"/>
          <w:b/>
          <w:smallCaps/>
          <w:sz w:val="36"/>
          <w:szCs w:val="36"/>
        </w:rPr>
        <w:t>Adam</w:t>
      </w:r>
      <w:r w:rsidR="00910F9C">
        <w:rPr>
          <w:rFonts w:ascii="Times New Roman" w:hAnsi="Times New Roman" w:cs="Times New Roman"/>
          <w:b/>
          <w:smallCaps/>
          <w:sz w:val="36"/>
          <w:szCs w:val="36"/>
        </w:rPr>
        <w:t xml:space="preserve"> B.</w:t>
      </w:r>
      <w:r w:rsidRPr="00FF6C82">
        <w:rPr>
          <w:rFonts w:ascii="Times New Roman" w:hAnsi="Times New Roman" w:cs="Times New Roman"/>
          <w:b/>
          <w:smallCaps/>
          <w:sz w:val="36"/>
          <w:szCs w:val="36"/>
        </w:rPr>
        <w:t xml:space="preserve"> Wilson</w:t>
      </w:r>
    </w:p>
    <w:p w14:paraId="113C6891" w14:textId="69C5ED27" w:rsidR="00E23950" w:rsidRPr="00FF6C82" w:rsidRDefault="006B179C" w:rsidP="00E23950">
      <w:pPr>
        <w:pStyle w:val="Head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3139 Shamrock St. E.</w:t>
      </w:r>
      <w:r w:rsidR="00FF6C82">
        <w:rPr>
          <w:rFonts w:ascii="Times New Roman" w:hAnsi="Times New Roman" w:cs="Times New Roman"/>
          <w:b/>
        </w:rPr>
        <w:t>,</w:t>
      </w:r>
      <w:r w:rsidR="00603641">
        <w:rPr>
          <w:rFonts w:ascii="Times New Roman" w:hAnsi="Times New Roman" w:cs="Times New Roman"/>
          <w:b/>
        </w:rPr>
        <w:t xml:space="preserve"> Tallahassee</w:t>
      </w:r>
      <w:r w:rsidR="00E23950" w:rsidRPr="00FF6C82">
        <w:rPr>
          <w:rFonts w:ascii="Times New Roman" w:hAnsi="Times New Roman" w:cs="Times New Roman"/>
          <w:b/>
        </w:rPr>
        <w:t xml:space="preserve">, </w:t>
      </w:r>
      <w:r w:rsidR="00C00F17">
        <w:rPr>
          <w:rFonts w:ascii="Times New Roman" w:hAnsi="Times New Roman" w:cs="Times New Roman"/>
          <w:b/>
        </w:rPr>
        <w:t>FL</w:t>
      </w:r>
      <w:r w:rsidR="00E23950" w:rsidRPr="00FF6C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32309</w:t>
      </w:r>
    </w:p>
    <w:p w14:paraId="55843A6C" w14:textId="012CADDF" w:rsidR="00E23950" w:rsidRPr="00FF6C82" w:rsidRDefault="00E23950" w:rsidP="00F42D26">
      <w:pPr>
        <w:pStyle w:val="Header"/>
        <w:jc w:val="center"/>
        <w:rPr>
          <w:rFonts w:ascii="Times New Roman" w:hAnsi="Times New Roman" w:cs="Times New Roman"/>
          <w:b/>
        </w:rPr>
      </w:pPr>
      <w:r w:rsidRPr="00FF6C82">
        <w:rPr>
          <w:rFonts w:ascii="Times New Roman" w:hAnsi="Times New Roman" w:cs="Times New Roman"/>
          <w:b/>
        </w:rPr>
        <w:t>(305) 283-8743</w:t>
      </w:r>
      <w:r w:rsidR="00FF6C82">
        <w:rPr>
          <w:rFonts w:ascii="Times New Roman" w:hAnsi="Times New Roman" w:cs="Times New Roman"/>
          <w:b/>
        </w:rPr>
        <w:t xml:space="preserve"> </w:t>
      </w:r>
      <w:r w:rsidR="00FF6C82" w:rsidRPr="00FF6C82">
        <w:sym w:font="Symbol" w:char="F0B7"/>
      </w:r>
      <w:r w:rsidRPr="00FF6C82">
        <w:rPr>
          <w:rFonts w:ascii="Times New Roman" w:hAnsi="Times New Roman" w:cs="Times New Roman"/>
          <w:b/>
        </w:rPr>
        <w:t xml:space="preserve"> </w:t>
      </w:r>
      <w:r w:rsidR="006B179C">
        <w:rPr>
          <w:rFonts w:ascii="Times New Roman" w:hAnsi="Times New Roman" w:cs="Times New Roman"/>
          <w:b/>
        </w:rPr>
        <w:t>AW08E@fsu.edu</w:t>
      </w:r>
    </w:p>
    <w:p w14:paraId="4CC22078" w14:textId="77777777" w:rsidR="00D82BB5" w:rsidRPr="002205D3" w:rsidRDefault="00D82BB5" w:rsidP="00D82BB5">
      <w:pPr>
        <w:pBdr>
          <w:bottom w:val="double" w:sz="4" w:space="1" w:color="auto"/>
        </w:pBdr>
        <w:tabs>
          <w:tab w:val="left" w:pos="4860"/>
        </w:tabs>
        <w:rPr>
          <w:rFonts w:ascii="Times New Roman" w:hAnsi="Times New Roman" w:cs="Times New Roman"/>
          <w:b/>
          <w:smallCaps/>
          <w:sz w:val="28"/>
          <w:szCs w:val="28"/>
        </w:rPr>
      </w:pPr>
      <w:r w:rsidRPr="002205D3">
        <w:rPr>
          <w:rFonts w:ascii="Times New Roman" w:hAnsi="Times New Roman" w:cs="Times New Roman"/>
          <w:b/>
          <w:smallCaps/>
          <w:sz w:val="28"/>
          <w:szCs w:val="28"/>
        </w:rPr>
        <w:t>Education</w:t>
      </w:r>
    </w:p>
    <w:p w14:paraId="4E647043" w14:textId="03B967E9" w:rsidR="00D82BB5" w:rsidRPr="008B488E" w:rsidRDefault="00D82BB5" w:rsidP="00D82BB5">
      <w:pPr>
        <w:tabs>
          <w:tab w:val="left" w:pos="4860"/>
        </w:tabs>
        <w:rPr>
          <w:rFonts w:ascii="Times New Roman" w:hAnsi="Times New Roman" w:cs="Times New Roman"/>
        </w:rPr>
      </w:pPr>
      <w:r w:rsidRPr="008B488E">
        <w:rPr>
          <w:rFonts w:ascii="Times New Roman" w:hAnsi="Times New Roman" w:cs="Times New Roman"/>
          <w:b/>
          <w:smallCaps/>
        </w:rPr>
        <w:t>THE UNIVERSITY OF MICHIGAN LAW SCHOOL</w:t>
      </w:r>
      <w:r w:rsidR="0003377E" w:rsidRPr="002205D3">
        <w:rPr>
          <w:rFonts w:ascii="Times New Roman" w:hAnsi="Times New Roman" w:cs="Times New Roman"/>
        </w:rPr>
        <w:tab/>
      </w:r>
      <w:r w:rsidR="0003377E" w:rsidRPr="008B488E">
        <w:rPr>
          <w:rFonts w:ascii="Times New Roman" w:hAnsi="Times New Roman" w:cs="Times New Roman"/>
        </w:rPr>
        <w:t xml:space="preserve">             </w:t>
      </w:r>
      <w:r w:rsidR="00FF6C82" w:rsidRPr="008B488E">
        <w:rPr>
          <w:rFonts w:ascii="Times New Roman" w:hAnsi="Times New Roman" w:cs="Times New Roman"/>
        </w:rPr>
        <w:tab/>
        <w:t xml:space="preserve">           </w:t>
      </w:r>
      <w:r w:rsidR="008B488E" w:rsidRPr="008B488E">
        <w:rPr>
          <w:rFonts w:ascii="Times New Roman" w:hAnsi="Times New Roman" w:cs="Times New Roman"/>
        </w:rPr>
        <w:ptab w:relativeTo="margin" w:alignment="right" w:leader="none"/>
      </w:r>
      <w:r w:rsidRPr="008B488E">
        <w:rPr>
          <w:rFonts w:ascii="Times New Roman" w:hAnsi="Times New Roman" w:cs="Times New Roman"/>
        </w:rPr>
        <w:t>Ann Arbor, MI</w:t>
      </w:r>
    </w:p>
    <w:p w14:paraId="7E339DEB" w14:textId="79ECFACC" w:rsidR="00D82BB5" w:rsidRPr="00FF6C82" w:rsidRDefault="00D82BB5" w:rsidP="00D82BB5">
      <w:pPr>
        <w:tabs>
          <w:tab w:val="left" w:pos="4860"/>
        </w:tabs>
        <w:rPr>
          <w:rFonts w:ascii="Times New Roman" w:hAnsi="Times New Roman" w:cs="Times New Roman"/>
          <w:i/>
        </w:rPr>
      </w:pPr>
      <w:r w:rsidRPr="00FF6C82">
        <w:rPr>
          <w:rFonts w:ascii="Times New Roman" w:hAnsi="Times New Roman" w:cs="Times New Roman"/>
          <w:b/>
        </w:rPr>
        <w:t>Juris Doctor</w:t>
      </w:r>
      <w:r w:rsidR="008B488E">
        <w:rPr>
          <w:rFonts w:ascii="Times New Roman" w:hAnsi="Times New Roman" w:cs="Times New Roman"/>
          <w:b/>
        </w:rPr>
        <w:t xml:space="preserve">, </w:t>
      </w:r>
      <w:r w:rsidR="00910F9C">
        <w:rPr>
          <w:rFonts w:ascii="Times New Roman" w:hAnsi="Times New Roman" w:cs="Times New Roman"/>
          <w:i/>
        </w:rPr>
        <w:t xml:space="preserve">cum laude, </w:t>
      </w:r>
      <w:r w:rsidR="0060462B">
        <w:rPr>
          <w:rFonts w:ascii="Times New Roman" w:hAnsi="Times New Roman" w:cs="Times New Roman"/>
        </w:rPr>
        <w:t>GPA 3.705</w:t>
      </w:r>
      <w:r w:rsidR="00910F9C">
        <w:rPr>
          <w:rFonts w:ascii="Times New Roman" w:hAnsi="Times New Roman" w:cs="Times New Roman"/>
        </w:rPr>
        <w:t xml:space="preserve"> </w:t>
      </w:r>
      <w:r w:rsidR="00FF6C82">
        <w:rPr>
          <w:rFonts w:ascii="Times New Roman" w:hAnsi="Times New Roman" w:cs="Times New Roman"/>
          <w:i/>
        </w:rPr>
        <w:t xml:space="preserve"> </w:t>
      </w:r>
      <w:r w:rsidR="008B488E">
        <w:rPr>
          <w:rFonts w:ascii="Times New Roman" w:hAnsi="Times New Roman" w:cs="Times New Roman"/>
          <w:i/>
        </w:rPr>
        <w:ptab w:relativeTo="margin" w:alignment="right" w:leader="none"/>
      </w:r>
      <w:r w:rsidR="00EF7AC6" w:rsidRPr="002205D3">
        <w:rPr>
          <w:rFonts w:ascii="Times New Roman" w:hAnsi="Times New Roman" w:cs="Times New Roman"/>
          <w:i/>
        </w:rPr>
        <w:t xml:space="preserve"> May 2016</w:t>
      </w:r>
    </w:p>
    <w:p w14:paraId="1D3E2993" w14:textId="009DD0DB" w:rsidR="00EF7AC6" w:rsidRPr="00FF6C82" w:rsidRDefault="00FF6C82" w:rsidP="00FF6C82">
      <w:p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  <w:i/>
        </w:rPr>
        <w:t>Michigan Journal of Environmental and Administrative Law</w:t>
      </w:r>
      <w:r w:rsidR="008B488E">
        <w:rPr>
          <w:rFonts w:ascii="Times New Roman" w:hAnsi="Times New Roman" w:cs="Times New Roman"/>
          <w:i/>
        </w:rPr>
        <w:t>,</w:t>
      </w:r>
      <w:r w:rsidRPr="00FF6C82">
        <w:rPr>
          <w:rFonts w:ascii="Times New Roman" w:hAnsi="Times New Roman" w:cs="Times New Roman"/>
        </w:rPr>
        <w:t xml:space="preserve"> </w:t>
      </w:r>
      <w:r w:rsidR="006909D8">
        <w:rPr>
          <w:rFonts w:ascii="Times New Roman" w:hAnsi="Times New Roman" w:cs="Times New Roman"/>
        </w:rPr>
        <w:t>Articles</w:t>
      </w:r>
      <w:r>
        <w:rPr>
          <w:rFonts w:ascii="Times New Roman" w:hAnsi="Times New Roman" w:cs="Times New Roman"/>
        </w:rPr>
        <w:t xml:space="preserve"> Editor</w:t>
      </w:r>
    </w:p>
    <w:p w14:paraId="3D25A52B" w14:textId="7B44A5F2" w:rsidR="00FF6C82" w:rsidRPr="00755630" w:rsidRDefault="00D2212C" w:rsidP="00D82BB5">
      <w:p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Criminal </w:t>
      </w:r>
      <w:r w:rsidR="0063404E" w:rsidRPr="002205D3">
        <w:rPr>
          <w:rFonts w:ascii="Times New Roman" w:hAnsi="Times New Roman" w:cs="Times New Roman"/>
          <w:i/>
        </w:rPr>
        <w:t>Law Society</w:t>
      </w:r>
      <w:r w:rsidR="0063404E">
        <w:rPr>
          <w:rFonts w:ascii="Times New Roman" w:hAnsi="Times New Roman" w:cs="Times New Roman"/>
        </w:rPr>
        <w:t xml:space="preserve">; </w:t>
      </w:r>
      <w:r w:rsidR="00FF6C82" w:rsidRPr="002205D3">
        <w:rPr>
          <w:rFonts w:ascii="Times New Roman" w:hAnsi="Times New Roman" w:cs="Times New Roman"/>
          <w:i/>
        </w:rPr>
        <w:t>1L Oral Advocacy Competition</w:t>
      </w:r>
      <w:r w:rsidR="008B488E">
        <w:rPr>
          <w:rFonts w:ascii="Times New Roman" w:hAnsi="Times New Roman" w:cs="Times New Roman"/>
        </w:rPr>
        <w:t>,</w:t>
      </w:r>
      <w:r w:rsidR="006909D8">
        <w:rPr>
          <w:rFonts w:ascii="Times New Roman" w:hAnsi="Times New Roman" w:cs="Times New Roman"/>
        </w:rPr>
        <w:t xml:space="preserve"> Participant (2014)</w:t>
      </w:r>
      <w:r w:rsidR="008B488E">
        <w:rPr>
          <w:rFonts w:ascii="Times New Roman" w:hAnsi="Times New Roman" w:cs="Times New Roman"/>
        </w:rPr>
        <w:t>,</w:t>
      </w:r>
      <w:r w:rsidR="006909D8">
        <w:rPr>
          <w:rFonts w:ascii="Times New Roman" w:hAnsi="Times New Roman" w:cs="Times New Roman"/>
        </w:rPr>
        <w:t xml:space="preserve"> Judge (2015</w:t>
      </w:r>
      <w:r>
        <w:rPr>
          <w:rFonts w:ascii="Times New Roman" w:hAnsi="Times New Roman" w:cs="Times New Roman"/>
        </w:rPr>
        <w:t xml:space="preserve"> &amp;</w:t>
      </w:r>
      <w:r w:rsidR="00CD37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2016</w:t>
      </w:r>
      <w:r w:rsidR="006909D8">
        <w:rPr>
          <w:rFonts w:ascii="Times New Roman" w:hAnsi="Times New Roman" w:cs="Times New Roman"/>
        </w:rPr>
        <w:t>)</w:t>
      </w:r>
      <w:r w:rsidR="00250A8D">
        <w:rPr>
          <w:rFonts w:ascii="Times New Roman" w:hAnsi="Times New Roman" w:cs="Times New Roman"/>
        </w:rPr>
        <w:t xml:space="preserve">, </w:t>
      </w:r>
      <w:r w:rsidR="00250A8D" w:rsidRPr="00250A8D">
        <w:rPr>
          <w:rFonts w:ascii="Times New Roman" w:hAnsi="Times New Roman" w:cs="Times New Roman"/>
          <w:i/>
        </w:rPr>
        <w:t>Tutor</w:t>
      </w:r>
      <w:r w:rsidR="00250A8D">
        <w:rPr>
          <w:rFonts w:ascii="Times New Roman" w:hAnsi="Times New Roman" w:cs="Times New Roman"/>
        </w:rPr>
        <w:t xml:space="preserve"> (</w:t>
      </w:r>
      <w:r w:rsidR="00CD3796">
        <w:rPr>
          <w:rFonts w:ascii="Times New Roman" w:hAnsi="Times New Roman" w:cs="Times New Roman"/>
        </w:rPr>
        <w:t>Criminal</w:t>
      </w:r>
      <w:r w:rsidR="00250A8D">
        <w:rPr>
          <w:rFonts w:ascii="Times New Roman" w:hAnsi="Times New Roman" w:cs="Times New Roman"/>
        </w:rPr>
        <w:t xml:space="preserve"> </w:t>
      </w:r>
      <w:r w:rsidR="00CD3796">
        <w:rPr>
          <w:rFonts w:ascii="Times New Roman" w:hAnsi="Times New Roman" w:cs="Times New Roman"/>
        </w:rPr>
        <w:t>Law, Evidence, Civil Procedure, Contracts, Constitutional Law</w:t>
      </w:r>
      <w:r w:rsidR="00250A8D">
        <w:rPr>
          <w:rFonts w:ascii="Times New Roman" w:hAnsi="Times New Roman" w:cs="Times New Roman"/>
        </w:rPr>
        <w:t>)</w:t>
      </w:r>
    </w:p>
    <w:p w14:paraId="683E4899" w14:textId="7A26C4EE" w:rsidR="00D82BB5" w:rsidRPr="00FF6C82" w:rsidRDefault="00D82BB5" w:rsidP="00D82BB5">
      <w:p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  <w:b/>
          <w:smallCaps/>
        </w:rPr>
        <w:t>FLORIDA STATE UNIVERSITY</w:t>
      </w:r>
      <w:r w:rsidRPr="00FF6C82">
        <w:rPr>
          <w:rFonts w:ascii="Times New Roman" w:hAnsi="Times New Roman" w:cs="Times New Roman"/>
          <w:smallCaps/>
        </w:rPr>
        <w:t xml:space="preserve"> </w:t>
      </w:r>
      <w:r w:rsidR="008B488E">
        <w:rPr>
          <w:rFonts w:ascii="Times New Roman" w:hAnsi="Times New Roman" w:cs="Times New Roman"/>
          <w:smallCaps/>
        </w:rPr>
        <w:ptab w:relativeTo="margin" w:alignment="right" w:leader="none"/>
      </w:r>
      <w:r w:rsidRPr="00FF6C82">
        <w:rPr>
          <w:rFonts w:ascii="Times New Roman" w:hAnsi="Times New Roman" w:cs="Times New Roman"/>
        </w:rPr>
        <w:t>Tallahassee, FL</w:t>
      </w:r>
    </w:p>
    <w:p w14:paraId="3873F797" w14:textId="3C5DCD81" w:rsidR="00FF6C82" w:rsidRDefault="00D82BB5" w:rsidP="00FF6C82">
      <w:p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  <w:b/>
        </w:rPr>
        <w:t>Bachelor of Arts</w:t>
      </w:r>
      <w:r w:rsidRPr="00FF6C82">
        <w:rPr>
          <w:rFonts w:ascii="Times New Roman" w:hAnsi="Times New Roman" w:cs="Times New Roman"/>
          <w:i/>
        </w:rPr>
        <w:t xml:space="preserve">, </w:t>
      </w:r>
      <w:r w:rsidRPr="00EF1912">
        <w:rPr>
          <w:rFonts w:ascii="Times New Roman" w:hAnsi="Times New Roman" w:cs="Times New Roman"/>
          <w:i/>
        </w:rPr>
        <w:t>magna cum laude</w:t>
      </w:r>
      <w:r w:rsidR="008B488E">
        <w:rPr>
          <w:rFonts w:ascii="Times New Roman" w:hAnsi="Times New Roman" w:cs="Times New Roman"/>
          <w:i/>
        </w:rPr>
        <w:ptab w:relativeTo="margin" w:alignment="right" w:leader="none"/>
      </w:r>
      <w:r w:rsidR="00FF6C82" w:rsidRPr="002205D3">
        <w:rPr>
          <w:rFonts w:ascii="Times New Roman" w:hAnsi="Times New Roman" w:cs="Times New Roman"/>
          <w:i/>
        </w:rPr>
        <w:t>May 2012</w:t>
      </w:r>
    </w:p>
    <w:p w14:paraId="50FF6ECF" w14:textId="6191252C" w:rsidR="00D82BB5" w:rsidRDefault="00FF6C82" w:rsidP="00D82BB5">
      <w:pPr>
        <w:tabs>
          <w:tab w:val="left" w:pos="4860"/>
        </w:tabs>
        <w:rPr>
          <w:rFonts w:ascii="Times New Roman" w:hAnsi="Times New Roman" w:cs="Times New Roman"/>
        </w:rPr>
      </w:pPr>
      <w:r w:rsidRPr="001A0056">
        <w:rPr>
          <w:rFonts w:ascii="Times New Roman" w:hAnsi="Times New Roman" w:cs="Times New Roman"/>
        </w:rPr>
        <w:t>Po</w:t>
      </w:r>
      <w:r w:rsidR="001A0056">
        <w:rPr>
          <w:rFonts w:ascii="Times New Roman" w:hAnsi="Times New Roman" w:cs="Times New Roman"/>
        </w:rPr>
        <w:t xml:space="preserve">litical Science and Psychology; </w:t>
      </w:r>
      <w:r w:rsidRPr="001A0056">
        <w:rPr>
          <w:rFonts w:ascii="Times New Roman" w:hAnsi="Times New Roman" w:cs="Times New Roman"/>
        </w:rPr>
        <w:t>Business</w:t>
      </w:r>
      <w:r w:rsidR="008B488E">
        <w:rPr>
          <w:rFonts w:ascii="Times New Roman" w:hAnsi="Times New Roman" w:cs="Times New Roman"/>
        </w:rPr>
        <w:t xml:space="preserve"> minor</w:t>
      </w:r>
    </w:p>
    <w:p w14:paraId="4255C209" w14:textId="77777777" w:rsidR="00225106" w:rsidRPr="00755630" w:rsidRDefault="00225106" w:rsidP="00D82BB5">
      <w:pPr>
        <w:tabs>
          <w:tab w:val="left" w:pos="4860"/>
        </w:tabs>
        <w:rPr>
          <w:rFonts w:ascii="Times New Roman" w:hAnsi="Times New Roman" w:cs="Times New Roman"/>
        </w:rPr>
      </w:pPr>
    </w:p>
    <w:p w14:paraId="724AED2A" w14:textId="77777777" w:rsidR="00D82BB5" w:rsidRPr="002205D3" w:rsidRDefault="00D82BB5" w:rsidP="003D5A75">
      <w:pPr>
        <w:pBdr>
          <w:bottom w:val="double" w:sz="4" w:space="1" w:color="auto"/>
        </w:pBdr>
        <w:tabs>
          <w:tab w:val="left" w:pos="4860"/>
        </w:tabs>
        <w:rPr>
          <w:rFonts w:ascii="Times New Roman" w:hAnsi="Times New Roman" w:cs="Times New Roman"/>
          <w:b/>
          <w:smallCaps/>
          <w:sz w:val="28"/>
          <w:szCs w:val="28"/>
        </w:rPr>
      </w:pPr>
      <w:r w:rsidRPr="002205D3">
        <w:rPr>
          <w:rFonts w:ascii="Times New Roman" w:hAnsi="Times New Roman" w:cs="Times New Roman"/>
          <w:b/>
          <w:smallCaps/>
          <w:sz w:val="28"/>
          <w:szCs w:val="28"/>
        </w:rPr>
        <w:t xml:space="preserve">Experience </w:t>
      </w:r>
    </w:p>
    <w:p w14:paraId="6D9289C3" w14:textId="77777777" w:rsidR="00B17DAE" w:rsidRPr="00B17DAE" w:rsidRDefault="00B17DAE" w:rsidP="00755630">
      <w:pPr>
        <w:tabs>
          <w:tab w:val="left" w:pos="0"/>
        </w:tabs>
        <w:rPr>
          <w:rFonts w:ascii="Times New Roman" w:hAnsi="Times New Roman" w:cs="Times New Roman"/>
          <w:b/>
          <w:smallCaps/>
          <w:sz w:val="12"/>
          <w:szCs w:val="12"/>
        </w:rPr>
      </w:pPr>
    </w:p>
    <w:p w14:paraId="76FCFBF6" w14:textId="130A6FF3" w:rsidR="00C45A23" w:rsidRDefault="00C45A23" w:rsidP="008E368E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Florida State University College of Law 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  <w:t xml:space="preserve">       </w:t>
      </w:r>
      <w:r w:rsidRPr="00C45A23">
        <w:rPr>
          <w:rFonts w:ascii="Times New Roman" w:hAnsi="Times New Roman" w:cs="Times New Roman"/>
          <w:bCs/>
        </w:rPr>
        <w:t>Tallahassee, FL</w:t>
      </w:r>
    </w:p>
    <w:p w14:paraId="01D59C8F" w14:textId="291810EC" w:rsidR="00C45A23" w:rsidRPr="00C45A23" w:rsidRDefault="00225106" w:rsidP="008E368E">
      <w:pPr>
        <w:tabs>
          <w:tab w:val="left" w:pos="0"/>
        </w:tabs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Visting </w:t>
      </w:r>
      <w:r w:rsidR="00C45A23" w:rsidRPr="00C45A23">
        <w:rPr>
          <w:rFonts w:ascii="Times New Roman" w:hAnsi="Times New Roman" w:cs="Times New Roman"/>
          <w:b/>
          <w:i/>
          <w:iCs/>
        </w:rPr>
        <w:t>Legal Writing Professor</w:t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 w:rsidR="00C45A23">
        <w:rPr>
          <w:rFonts w:ascii="Times New Roman" w:hAnsi="Times New Roman" w:cs="Times New Roman"/>
          <w:b/>
          <w:i/>
          <w:iCs/>
        </w:rPr>
        <w:tab/>
      </w:r>
      <w:r>
        <w:rPr>
          <w:rFonts w:ascii="Times New Roman" w:hAnsi="Times New Roman" w:cs="Times New Roman"/>
          <w:b/>
          <w:i/>
          <w:iCs/>
        </w:rPr>
        <w:t xml:space="preserve">         </w:t>
      </w:r>
      <w:r w:rsidRPr="00225106">
        <w:rPr>
          <w:rFonts w:ascii="Times New Roman" w:hAnsi="Times New Roman" w:cs="Times New Roman"/>
          <w:bCs/>
          <w:i/>
          <w:iCs/>
        </w:rPr>
        <w:t>August 2026-Present</w:t>
      </w:r>
    </w:p>
    <w:p w14:paraId="403F0565" w14:textId="4E048D88" w:rsidR="00C45A23" w:rsidRPr="00C45A23" w:rsidRDefault="00225106" w:rsidP="00C45A23">
      <w:pPr>
        <w:pStyle w:val="ListParagraph"/>
        <w:numPr>
          <w:ilvl w:val="0"/>
          <w:numId w:val="17"/>
        </w:numPr>
        <w:tabs>
          <w:tab w:val="left" w:pos="0"/>
        </w:tabs>
        <w:rPr>
          <w:rFonts w:ascii="Times New Roman" w:hAnsi="Times New Roman" w:cs="Times New Roman"/>
          <w:b/>
          <w:i/>
          <w:iCs/>
          <w:smallCaps/>
        </w:rPr>
      </w:pPr>
      <w:r>
        <w:rPr>
          <w:rFonts w:ascii="Times New Roman" w:hAnsi="Times New Roman" w:cs="Times New Roman"/>
          <w:bCs/>
        </w:rPr>
        <w:t>Teach</w:t>
      </w:r>
      <w:r w:rsidR="00094793">
        <w:rPr>
          <w:rFonts w:ascii="Times New Roman" w:hAnsi="Times New Roman" w:cs="Times New Roman"/>
          <w:bCs/>
        </w:rPr>
        <w:t>es</w:t>
      </w:r>
      <w:r>
        <w:rPr>
          <w:rFonts w:ascii="Times New Roman" w:hAnsi="Times New Roman" w:cs="Times New Roman"/>
          <w:bCs/>
        </w:rPr>
        <w:t xml:space="preserve"> Legal Writing and Research I to first-year law students.  </w:t>
      </w:r>
    </w:p>
    <w:p w14:paraId="0587C1FB" w14:textId="1A923B63" w:rsidR="008E368E" w:rsidRPr="00755630" w:rsidRDefault="008E368E" w:rsidP="008E368E">
      <w:pPr>
        <w:tabs>
          <w:tab w:val="left" w:pos="0"/>
        </w:tabs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Florida Office of the Attorney General – Criminal Appeals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smallCaps/>
        </w:rPr>
        <w:ptab w:relativeTo="margin" w:alignment="right" w:leader="none"/>
      </w:r>
      <w:r w:rsidRPr="00FF6C82">
        <w:rPr>
          <w:rFonts w:ascii="Times New Roman" w:hAnsi="Times New Roman" w:cs="Times New Roman"/>
        </w:rPr>
        <w:t>Tallahassee, FL</w:t>
      </w:r>
    </w:p>
    <w:p w14:paraId="44295FDF" w14:textId="69952AA7" w:rsidR="008E368E" w:rsidRDefault="008E368E" w:rsidP="008E368E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i/>
        </w:rPr>
        <w:t>Assistant Attorney General</w:t>
      </w:r>
      <w:r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ptab w:relativeTo="margin" w:alignment="right" w:leader="none"/>
      </w:r>
      <w:r>
        <w:rPr>
          <w:rFonts w:ascii="Times New Roman" w:hAnsi="Times New Roman"/>
          <w:i/>
        </w:rPr>
        <w:t>January 2020-</w:t>
      </w:r>
      <w:r w:rsidR="00C45A23">
        <w:rPr>
          <w:rFonts w:ascii="Times New Roman" w:hAnsi="Times New Roman"/>
          <w:i/>
        </w:rPr>
        <w:t>August 2026</w:t>
      </w:r>
    </w:p>
    <w:p w14:paraId="4BD13340" w14:textId="7FD8FD56" w:rsidR="008E368E" w:rsidRPr="008E368E" w:rsidRDefault="00845884" w:rsidP="008E368E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Represented</w:t>
      </w:r>
      <w:r w:rsidR="008E368E">
        <w:rPr>
          <w:rFonts w:ascii="Times New Roman" w:hAnsi="Times New Roman" w:cs="Times New Roman"/>
        </w:rPr>
        <w:t xml:space="preserve"> the State of Florida in criminal appeals and related appellate matters in the First District Court of Appeal and Florida Supreme Court. </w:t>
      </w:r>
    </w:p>
    <w:p w14:paraId="47D3EBAB" w14:textId="18FC0072" w:rsidR="00755630" w:rsidRPr="00755630" w:rsidRDefault="00755630" w:rsidP="00755630">
      <w:pPr>
        <w:tabs>
          <w:tab w:val="left" w:pos="0"/>
        </w:tabs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2</w:t>
      </w:r>
      <w:r w:rsidRPr="00755630">
        <w:rPr>
          <w:rFonts w:ascii="Times New Roman" w:hAnsi="Times New Roman" w:cs="Times New Roman"/>
          <w:b/>
          <w:smallCaps/>
          <w:vertAlign w:val="superscript"/>
        </w:rPr>
        <w:t>nd</w:t>
      </w:r>
      <w:r>
        <w:rPr>
          <w:rFonts w:ascii="Times New Roman" w:hAnsi="Times New Roman" w:cs="Times New Roman"/>
          <w:b/>
          <w:smallCaps/>
        </w:rPr>
        <w:t xml:space="preserve"> Judicial Circuit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smallCaps/>
        </w:rPr>
        <w:ptab w:relativeTo="margin" w:alignment="right" w:leader="none"/>
      </w:r>
      <w:r w:rsidRPr="00FF6C82">
        <w:rPr>
          <w:rFonts w:ascii="Times New Roman" w:hAnsi="Times New Roman" w:cs="Times New Roman"/>
        </w:rPr>
        <w:t>Tallahassee, FL</w:t>
      </w:r>
    </w:p>
    <w:p w14:paraId="2804EA7F" w14:textId="36183FB9" w:rsidR="00755630" w:rsidRDefault="00755630" w:rsidP="00755630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i/>
        </w:rPr>
        <w:t>Staff Attorney</w:t>
      </w:r>
      <w:r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ptab w:relativeTo="margin" w:alignment="right" w:leader="none"/>
      </w:r>
      <w:r>
        <w:rPr>
          <w:rFonts w:ascii="Times New Roman" w:hAnsi="Times New Roman"/>
          <w:i/>
        </w:rPr>
        <w:t>August 2016-</w:t>
      </w:r>
      <w:r w:rsidR="000D45BD">
        <w:rPr>
          <w:rFonts w:ascii="Times New Roman" w:hAnsi="Times New Roman"/>
          <w:i/>
        </w:rPr>
        <w:t>December 2019</w:t>
      </w:r>
    </w:p>
    <w:p w14:paraId="5FA4C8C6" w14:textId="10A7CBEA" w:rsidR="00755630" w:rsidRDefault="00755630" w:rsidP="00755630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Performed legal research on a </w:t>
      </w:r>
      <w:r w:rsidR="003B1CAD">
        <w:rPr>
          <w:rFonts w:ascii="Times New Roman" w:hAnsi="Times New Roman" w:cs="Times New Roman"/>
        </w:rPr>
        <w:t xml:space="preserve">wide </w:t>
      </w:r>
      <w:r>
        <w:rPr>
          <w:rFonts w:ascii="Times New Roman" w:hAnsi="Times New Roman" w:cs="Times New Roman"/>
        </w:rPr>
        <w:t>variety of topics, including Florida’s Public Records Law and sentencing issues in death penalty cases</w:t>
      </w:r>
    </w:p>
    <w:p w14:paraId="396DE416" w14:textId="270217D8" w:rsidR="00755630" w:rsidRPr="003B1CAD" w:rsidRDefault="00755630" w:rsidP="003B1CAD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Drafted orders for judges with a focus on </w:t>
      </w:r>
      <w:r w:rsidR="003B1CAD">
        <w:rPr>
          <w:rFonts w:ascii="Times New Roman" w:hAnsi="Times New Roman" w:cs="Times New Roman"/>
        </w:rPr>
        <w:t xml:space="preserve">criminal appeals and postconviction motions </w:t>
      </w:r>
      <w:r>
        <w:rPr>
          <w:rFonts w:ascii="Times New Roman" w:hAnsi="Times New Roman" w:cs="Times New Roman"/>
        </w:rPr>
        <w:t xml:space="preserve">  </w:t>
      </w:r>
      <w:r w:rsidRPr="003B1CAD">
        <w:rPr>
          <w:rFonts w:ascii="Times New Roman" w:hAnsi="Times New Roman" w:cs="Times New Roman"/>
        </w:rPr>
        <w:t xml:space="preserve"> </w:t>
      </w:r>
    </w:p>
    <w:p w14:paraId="5B34F65B" w14:textId="0C3E1C5E" w:rsidR="001A0056" w:rsidRDefault="001A0056" w:rsidP="002A210F">
      <w:pPr>
        <w:tabs>
          <w:tab w:val="left" w:pos="4860"/>
        </w:tabs>
        <w:rPr>
          <w:rFonts w:ascii="Times New Roman" w:hAnsi="Times New Roman" w:cs="Times New Roman"/>
        </w:rPr>
      </w:pPr>
      <w:r w:rsidRPr="001A0056">
        <w:rPr>
          <w:rFonts w:ascii="Times New Roman" w:hAnsi="Times New Roman" w:cs="Times New Roman"/>
          <w:b/>
          <w:smallCaps/>
        </w:rPr>
        <w:t>Michigan Criminal Appellate Clinic</w:t>
      </w:r>
      <w:r w:rsidR="008B488E">
        <w:rPr>
          <w:rFonts w:ascii="Times New Roman" w:hAnsi="Times New Roman" w:cs="Times New Roman"/>
        </w:rPr>
        <w:ptab w:relativeTo="margin" w:alignment="right" w:leader="none"/>
      </w:r>
      <w:r>
        <w:rPr>
          <w:rFonts w:ascii="Times New Roman" w:hAnsi="Times New Roman" w:cs="Times New Roman"/>
        </w:rPr>
        <w:t>Ann Arbor, MI</w:t>
      </w:r>
    </w:p>
    <w:p w14:paraId="6DA45892" w14:textId="5C1C5AB7" w:rsidR="001A0056" w:rsidRDefault="001A0056" w:rsidP="002A210F">
      <w:pPr>
        <w:tabs>
          <w:tab w:val="left" w:pos="4860"/>
        </w:tabs>
        <w:rPr>
          <w:rFonts w:ascii="Times New Roman" w:hAnsi="Times New Roman" w:cs="Times New Roman"/>
        </w:rPr>
      </w:pPr>
      <w:r w:rsidRPr="001A0056">
        <w:rPr>
          <w:rFonts w:ascii="Times New Roman" w:hAnsi="Times New Roman" w:cs="Times New Roman"/>
          <w:b/>
          <w:i/>
        </w:rPr>
        <w:t>Student Attorney</w:t>
      </w:r>
      <w:r>
        <w:rPr>
          <w:rFonts w:ascii="Times New Roman" w:hAnsi="Times New Roman" w:cs="Times New Roman"/>
        </w:rPr>
        <w:t xml:space="preserve"> </w:t>
      </w:r>
      <w:r w:rsidR="008B488E">
        <w:rPr>
          <w:rFonts w:ascii="Times New Roman" w:hAnsi="Times New Roman" w:cs="Times New Roman"/>
        </w:rPr>
        <w:ptab w:relativeTo="margin" w:alignment="right" w:leader="none"/>
      </w:r>
      <w:r w:rsidR="008B488E">
        <w:rPr>
          <w:rFonts w:ascii="Times New Roman" w:hAnsi="Times New Roman" w:cs="Times New Roman"/>
          <w:i/>
        </w:rPr>
        <w:t xml:space="preserve">Fall </w:t>
      </w:r>
      <w:r w:rsidRPr="002205D3">
        <w:rPr>
          <w:rFonts w:ascii="Times New Roman" w:hAnsi="Times New Roman" w:cs="Times New Roman"/>
          <w:i/>
        </w:rPr>
        <w:t>201</w:t>
      </w:r>
      <w:r w:rsidR="008B488E">
        <w:rPr>
          <w:rFonts w:ascii="Times New Roman" w:hAnsi="Times New Roman" w:cs="Times New Roman"/>
          <w:i/>
        </w:rPr>
        <w:t>5</w:t>
      </w:r>
    </w:p>
    <w:p w14:paraId="54E6B952" w14:textId="22B37BFB" w:rsidR="001A0056" w:rsidRDefault="00556EE5" w:rsidP="004A2521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Analyzed trial transcripts, interviewed client, researched potential issues</w:t>
      </w:r>
    </w:p>
    <w:p w14:paraId="2A996C79" w14:textId="2270F838" w:rsidR="008B488E" w:rsidRDefault="00556EE5" w:rsidP="002205D3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Developed appellate strategy and drafted appellate brief </w:t>
      </w:r>
    </w:p>
    <w:p w14:paraId="788A22D5" w14:textId="66674CFF" w:rsidR="006419A1" w:rsidRPr="00B17DAE" w:rsidRDefault="006419A1" w:rsidP="002205D3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mock oral arguments</w:t>
      </w:r>
    </w:p>
    <w:p w14:paraId="39DAC5ED" w14:textId="18CE1D3E" w:rsidR="00C45A23" w:rsidRDefault="00C45A23" w:rsidP="00B05485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Stephen M. Ross School of Business</w:t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</w:r>
      <w:r>
        <w:rPr>
          <w:rFonts w:ascii="Times New Roman" w:hAnsi="Times New Roman" w:cs="Times New Roman"/>
          <w:b/>
          <w:smallCaps/>
        </w:rPr>
        <w:tab/>
        <w:t xml:space="preserve">        </w:t>
      </w:r>
      <w:r w:rsidRPr="00C45A23">
        <w:rPr>
          <w:rFonts w:ascii="Times New Roman" w:hAnsi="Times New Roman" w:cs="Times New Roman"/>
          <w:bCs/>
        </w:rPr>
        <w:t>Ann Arbor, MI</w:t>
      </w:r>
    </w:p>
    <w:p w14:paraId="50E8A2C7" w14:textId="16BF27D8" w:rsidR="00C45A23" w:rsidRPr="00C45A23" w:rsidRDefault="00C45A23" w:rsidP="00B05485">
      <w:pPr>
        <w:tabs>
          <w:tab w:val="left" w:pos="0"/>
        </w:tabs>
        <w:rPr>
          <w:rFonts w:ascii="Times New Roman" w:hAnsi="Times New Roman" w:cs="Times New Roman"/>
          <w:bCs/>
        </w:rPr>
      </w:pPr>
      <w:r w:rsidRPr="00C45A23">
        <w:rPr>
          <w:rFonts w:ascii="Times New Roman" w:hAnsi="Times New Roman" w:cs="Times New Roman"/>
          <w:b/>
          <w:i/>
          <w:iCs/>
        </w:rPr>
        <w:t xml:space="preserve">Teaching Assistant </w:t>
      </w:r>
      <w:r w:rsidRPr="00C45A23">
        <w:rPr>
          <w:rFonts w:ascii="Times New Roman" w:hAnsi="Times New Roman" w:cs="Times New Roman"/>
          <w:b/>
          <w:i/>
          <w:i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  <w:r w:rsidRPr="00C45A23">
        <w:rPr>
          <w:rFonts w:ascii="Times New Roman" w:hAnsi="Times New Roman" w:cs="Times New Roman"/>
          <w:bCs/>
          <w:i/>
          <w:iCs/>
        </w:rPr>
        <w:t>Fall 2015</w:t>
      </w:r>
    </w:p>
    <w:p w14:paraId="75F1DB90" w14:textId="6DFEA89A" w:rsidR="00C45A23" w:rsidRPr="00C45A23" w:rsidRDefault="00C45A23" w:rsidP="00C45A23">
      <w:pPr>
        <w:pStyle w:val="ListParagraph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Cs/>
        </w:rPr>
        <w:t>Held office hours to assist students with an undergraduate business law course</w:t>
      </w:r>
    </w:p>
    <w:p w14:paraId="5304DAC2" w14:textId="4D55E887" w:rsidR="00C45A23" w:rsidRPr="00C45A23" w:rsidRDefault="00C45A23" w:rsidP="00C45A23">
      <w:pPr>
        <w:pStyle w:val="ListParagraph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Cs/>
        </w:rPr>
        <w:t xml:space="preserve">Helped prepare materials for class and grade assignments </w:t>
      </w:r>
    </w:p>
    <w:p w14:paraId="28C86B16" w14:textId="30EEB6D4" w:rsidR="008B488E" w:rsidRDefault="0013362D" w:rsidP="00B05485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Ballard Spahr </w:t>
      </w:r>
      <w:r w:rsidR="008B488E">
        <w:rPr>
          <w:rFonts w:ascii="Times New Roman" w:hAnsi="Times New Roman" w:cs="Times New Roman"/>
          <w:b/>
          <w:smallCaps/>
        </w:rPr>
        <w:ptab w:relativeTo="margin" w:alignment="right" w:leader="none"/>
      </w:r>
      <w:r w:rsidRPr="00825559">
        <w:rPr>
          <w:rFonts w:ascii="Times New Roman" w:hAnsi="Times New Roman"/>
        </w:rPr>
        <w:t>Atlanta, GA</w:t>
      </w:r>
    </w:p>
    <w:p w14:paraId="24E12884" w14:textId="4811C824" w:rsidR="0013362D" w:rsidRDefault="0013362D" w:rsidP="00B05485">
      <w:pPr>
        <w:tabs>
          <w:tab w:val="left" w:pos="0"/>
        </w:tabs>
        <w:rPr>
          <w:rFonts w:ascii="Times New Roman" w:hAnsi="Times New Roman" w:cs="Times New Roman"/>
          <w:b/>
          <w:smallCaps/>
        </w:rPr>
      </w:pPr>
      <w:r w:rsidRPr="00825559">
        <w:rPr>
          <w:rFonts w:ascii="Times New Roman" w:hAnsi="Times New Roman" w:cs="Times New Roman"/>
          <w:b/>
          <w:i/>
        </w:rPr>
        <w:t>Summer Associate</w:t>
      </w:r>
      <w:r>
        <w:rPr>
          <w:rFonts w:ascii="Times New Roman" w:hAnsi="Times New Roman" w:cs="Times New Roman"/>
          <w:b/>
          <w:smallCaps/>
        </w:rPr>
        <w:t xml:space="preserve"> </w:t>
      </w:r>
      <w:r w:rsidR="008B488E">
        <w:rPr>
          <w:rFonts w:ascii="Times New Roman" w:hAnsi="Times New Roman" w:cs="Times New Roman"/>
          <w:b/>
          <w:smallCaps/>
        </w:rPr>
        <w:ptab w:relativeTo="margin" w:alignment="right" w:leader="none"/>
      </w:r>
      <w:r w:rsidRPr="002205D3">
        <w:rPr>
          <w:rFonts w:ascii="Times New Roman" w:hAnsi="Times New Roman"/>
          <w:i/>
        </w:rPr>
        <w:t>Summer 2015</w:t>
      </w:r>
    </w:p>
    <w:p w14:paraId="3B9CC4C7" w14:textId="2FB25187" w:rsidR="0013362D" w:rsidRPr="00A45920" w:rsidRDefault="00A45920" w:rsidP="00A45920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Drafted and re</w:t>
      </w:r>
      <w:r w:rsidRPr="00A45920">
        <w:rPr>
          <w:rFonts w:ascii="Times New Roman" w:hAnsi="Times New Roman" w:cs="Times New Roman"/>
        </w:rPr>
        <w:t>vised v</w:t>
      </w:r>
      <w:r w:rsidR="001A0056">
        <w:rPr>
          <w:rFonts w:ascii="Times New Roman" w:hAnsi="Times New Roman" w:cs="Times New Roman"/>
        </w:rPr>
        <w:t xml:space="preserve">arious documents used in mergers, </w:t>
      </w:r>
      <w:r w:rsidRPr="00A45920">
        <w:rPr>
          <w:rFonts w:ascii="Times New Roman" w:hAnsi="Times New Roman" w:cs="Times New Roman"/>
        </w:rPr>
        <w:t>including engagement letters and non</w:t>
      </w:r>
      <w:r>
        <w:rPr>
          <w:rFonts w:ascii="Times New Roman" w:hAnsi="Times New Roman" w:cs="Times New Roman"/>
        </w:rPr>
        <w:t>-disclosure agreements</w:t>
      </w:r>
    </w:p>
    <w:p w14:paraId="085C681B" w14:textId="7E68AC52" w:rsidR="008B488E" w:rsidRPr="00B17DAE" w:rsidRDefault="00A45920" w:rsidP="002205D3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Researched and w</w:t>
      </w:r>
      <w:r w:rsidR="00825559" w:rsidRPr="00A45920">
        <w:rPr>
          <w:rFonts w:ascii="Times New Roman" w:hAnsi="Times New Roman" w:cs="Times New Roman"/>
        </w:rPr>
        <w:t>rote interoffice memos on a va</w:t>
      </w:r>
      <w:r>
        <w:rPr>
          <w:rFonts w:ascii="Times New Roman" w:hAnsi="Times New Roman" w:cs="Times New Roman"/>
        </w:rPr>
        <w:t>rie</w:t>
      </w:r>
      <w:r w:rsidR="001A0056">
        <w:rPr>
          <w:rFonts w:ascii="Times New Roman" w:hAnsi="Times New Roman" w:cs="Times New Roman"/>
        </w:rPr>
        <w:t xml:space="preserve">ty of topics, </w:t>
      </w:r>
      <w:r w:rsidRPr="00A45920">
        <w:rPr>
          <w:rFonts w:ascii="Times New Roman" w:hAnsi="Times New Roman" w:cs="Times New Roman"/>
        </w:rPr>
        <w:t>including the effect of constitutional limitations on debt on a state’s ability to enter into contracts, the applicabi</w:t>
      </w:r>
      <w:r>
        <w:rPr>
          <w:rFonts w:ascii="Times New Roman" w:hAnsi="Times New Roman" w:cs="Times New Roman"/>
        </w:rPr>
        <w:t>lity of</w:t>
      </w:r>
      <w:r w:rsidR="00CD3796">
        <w:rPr>
          <w:rFonts w:ascii="Times New Roman" w:hAnsi="Times New Roman" w:cs="Times New Roman"/>
        </w:rPr>
        <w:t xml:space="preserve"> the First Amendment to anti-bullying </w:t>
      </w:r>
      <w:r w:rsidR="003B1CAD">
        <w:rPr>
          <w:rFonts w:ascii="Times New Roman" w:hAnsi="Times New Roman" w:cs="Times New Roman"/>
        </w:rPr>
        <w:t>programs in public schools</w:t>
      </w:r>
      <w:r>
        <w:rPr>
          <w:rFonts w:ascii="Times New Roman" w:hAnsi="Times New Roman" w:cs="Times New Roman"/>
        </w:rPr>
        <w:t>, and the permissible lobbying a</w:t>
      </w:r>
      <w:r w:rsidRPr="00A45920">
        <w:rPr>
          <w:rFonts w:ascii="Times New Roman" w:hAnsi="Times New Roman" w:cs="Times New Roman"/>
        </w:rPr>
        <w:t>ctivities of 501(c)</w:t>
      </w:r>
      <w:r>
        <w:rPr>
          <w:rFonts w:ascii="Times New Roman" w:hAnsi="Times New Roman" w:cs="Times New Roman"/>
        </w:rPr>
        <w:t>(3) entities</w:t>
      </w:r>
      <w:r w:rsidRPr="00A45920">
        <w:rPr>
          <w:rFonts w:ascii="Times New Roman" w:hAnsi="Times New Roman" w:cs="Times New Roman"/>
        </w:rPr>
        <w:t xml:space="preserve"> </w:t>
      </w:r>
    </w:p>
    <w:p w14:paraId="1971FC6F" w14:textId="12FE885E" w:rsidR="008B488E" w:rsidRDefault="004176E1" w:rsidP="00B05485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FF6C82">
        <w:rPr>
          <w:rFonts w:ascii="Times New Roman" w:hAnsi="Times New Roman" w:cs="Times New Roman"/>
          <w:b/>
          <w:smallCaps/>
        </w:rPr>
        <w:t>Law Office of Stuart Koenigsberg</w:t>
      </w:r>
      <w:r w:rsidR="00735E12">
        <w:rPr>
          <w:rFonts w:ascii="Times New Roman" w:hAnsi="Times New Roman" w:cs="Times New Roman"/>
          <w:b/>
          <w:smallCaps/>
        </w:rPr>
        <w:t xml:space="preserve"> </w:t>
      </w:r>
      <w:r w:rsidR="008B488E">
        <w:rPr>
          <w:rFonts w:ascii="Times New Roman" w:hAnsi="Times New Roman" w:cs="Times New Roman"/>
          <w:b/>
        </w:rPr>
        <w:ptab w:relativeTo="margin" w:alignment="right" w:leader="none"/>
      </w:r>
      <w:r w:rsidR="00B05485" w:rsidRPr="00B05485">
        <w:rPr>
          <w:rFonts w:ascii="Times New Roman" w:hAnsi="Times New Roman" w:cs="Times New Roman"/>
        </w:rPr>
        <w:t>Miami, FL</w:t>
      </w:r>
      <w:r w:rsidR="002A210F">
        <w:rPr>
          <w:rFonts w:ascii="Times New Roman" w:hAnsi="Times New Roman" w:cs="Times New Roman"/>
          <w:b/>
        </w:rPr>
        <w:t xml:space="preserve"> </w:t>
      </w:r>
    </w:p>
    <w:p w14:paraId="2AE56485" w14:textId="3C243FB5" w:rsidR="004176E1" w:rsidRPr="002A210F" w:rsidRDefault="004176E1" w:rsidP="00B05485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FF6C82">
        <w:rPr>
          <w:rFonts w:ascii="Times New Roman" w:hAnsi="Times New Roman" w:cs="Times New Roman"/>
          <w:b/>
          <w:i/>
        </w:rPr>
        <w:t>Law Clerk</w:t>
      </w:r>
      <w:r w:rsidR="008B488E">
        <w:rPr>
          <w:rFonts w:ascii="Times New Roman" w:hAnsi="Times New Roman" w:cs="Times New Roman"/>
          <w:b/>
          <w:i/>
        </w:rPr>
        <w:ptab w:relativeTo="margin" w:alignment="right" w:leader="none"/>
      </w:r>
      <w:r w:rsidR="00B05485" w:rsidRPr="002205D3">
        <w:rPr>
          <w:rFonts w:ascii="Times New Roman" w:hAnsi="Times New Roman" w:cs="Times New Roman"/>
          <w:i/>
        </w:rPr>
        <w:t>Summer 2014</w:t>
      </w:r>
    </w:p>
    <w:p w14:paraId="3D4E1616" w14:textId="6471FB0F" w:rsidR="004176E1" w:rsidRPr="00FF6C82" w:rsidRDefault="004176E1" w:rsidP="004176E1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</w:rPr>
        <w:t xml:space="preserve">Drafted and edited motions and complaints </w:t>
      </w:r>
    </w:p>
    <w:p w14:paraId="1D7E9F1A" w14:textId="6E5C7F74" w:rsidR="008B488E" w:rsidRDefault="008E2D9D" w:rsidP="00B05485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</w:rPr>
        <w:t xml:space="preserve">Drafted </w:t>
      </w:r>
      <w:r w:rsidR="001A0056">
        <w:rPr>
          <w:rFonts w:ascii="Times New Roman" w:hAnsi="Times New Roman" w:cs="Times New Roman"/>
        </w:rPr>
        <w:t xml:space="preserve">and responded to </w:t>
      </w:r>
      <w:r w:rsidRPr="00FF6C82">
        <w:rPr>
          <w:rFonts w:ascii="Times New Roman" w:hAnsi="Times New Roman" w:cs="Times New Roman"/>
        </w:rPr>
        <w:t>interrogatories and requests for production</w:t>
      </w:r>
    </w:p>
    <w:p w14:paraId="38440B9B" w14:textId="0A491775" w:rsidR="00225106" w:rsidRPr="00225106" w:rsidRDefault="00182E72" w:rsidP="00225106">
      <w:pPr>
        <w:pStyle w:val="ListParagraph"/>
        <w:numPr>
          <w:ilvl w:val="0"/>
          <w:numId w:val="10"/>
        </w:num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Performed legal research on issues including </w:t>
      </w:r>
      <w:r w:rsidR="004E0993">
        <w:rPr>
          <w:rFonts w:ascii="Times New Roman" w:hAnsi="Times New Roman" w:cs="Times New Roman"/>
        </w:rPr>
        <w:t>the standard governing the admissibility of expert testimony in Florida</w:t>
      </w:r>
    </w:p>
    <w:p w14:paraId="5E2E3A9D" w14:textId="6D3FE118" w:rsidR="00EE32A9" w:rsidRPr="00B05485" w:rsidRDefault="00EE32A9" w:rsidP="00B05485">
      <w:pPr>
        <w:tabs>
          <w:tab w:val="left" w:pos="4860"/>
        </w:tabs>
        <w:rPr>
          <w:rFonts w:ascii="Times New Roman" w:hAnsi="Times New Roman" w:cs="Times New Roman"/>
        </w:rPr>
      </w:pPr>
      <w:r w:rsidRPr="00FF6C82">
        <w:rPr>
          <w:rFonts w:ascii="Times New Roman" w:hAnsi="Times New Roman" w:cs="Times New Roman"/>
          <w:b/>
          <w:smallCaps/>
        </w:rPr>
        <w:t>Michigan Unemployment Insurance Project</w:t>
      </w:r>
      <w:r w:rsidR="008B488E">
        <w:rPr>
          <w:rFonts w:ascii="Times New Roman" w:hAnsi="Times New Roman" w:cs="Times New Roman"/>
          <w:b/>
          <w:smallCaps/>
        </w:rPr>
        <w:ptab w:relativeTo="margin" w:alignment="right" w:leader="none"/>
      </w:r>
      <w:r w:rsidR="00B05485">
        <w:rPr>
          <w:rFonts w:ascii="Times New Roman" w:hAnsi="Times New Roman" w:cs="Times New Roman"/>
        </w:rPr>
        <w:t>Ann Arbor, MI</w:t>
      </w:r>
    </w:p>
    <w:p w14:paraId="2E8B7BA4" w14:textId="0D06FF29" w:rsidR="00FF6C82" w:rsidRPr="00B05485" w:rsidRDefault="00EF1912" w:rsidP="00E8641E">
      <w:pPr>
        <w:tabs>
          <w:tab w:val="left" w:pos="4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Student</w:t>
      </w:r>
      <w:r w:rsidR="008B488E">
        <w:rPr>
          <w:rFonts w:ascii="Times New Roman" w:hAnsi="Times New Roman" w:cs="Times New Roman"/>
          <w:b/>
          <w:i/>
        </w:rPr>
        <w:t xml:space="preserve"> Advocate </w:t>
      </w:r>
      <w:r w:rsidR="008B488E">
        <w:rPr>
          <w:rFonts w:ascii="Times New Roman" w:hAnsi="Times New Roman" w:cs="Times New Roman"/>
          <w:b/>
          <w:i/>
        </w:rPr>
        <w:ptab w:relativeTo="margin" w:alignment="right" w:leader="none"/>
      </w:r>
      <w:r w:rsidR="00B05485" w:rsidRPr="002205D3">
        <w:rPr>
          <w:rFonts w:ascii="Times New Roman" w:hAnsi="Times New Roman" w:cs="Times New Roman"/>
          <w:i/>
        </w:rPr>
        <w:t>Winter 2014</w:t>
      </w:r>
    </w:p>
    <w:p w14:paraId="67CE626E" w14:textId="77777777" w:rsidR="00F42D26" w:rsidRPr="00FD3679" w:rsidRDefault="00F42D26" w:rsidP="00F42D26">
      <w:pPr>
        <w:pStyle w:val="ListParagraph"/>
        <w:numPr>
          <w:ilvl w:val="0"/>
          <w:numId w:val="9"/>
        </w:numPr>
        <w:tabs>
          <w:tab w:val="left" w:pos="4860"/>
        </w:tabs>
        <w:rPr>
          <w:rFonts w:ascii="Times New Roman" w:hAnsi="Times New Roman" w:cs="Times New Roman"/>
          <w:b/>
        </w:rPr>
      </w:pPr>
      <w:r w:rsidRPr="00FF6C82">
        <w:rPr>
          <w:rFonts w:ascii="Times New Roman" w:hAnsi="Times New Roman" w:cs="Times New Roman"/>
        </w:rPr>
        <w:t xml:space="preserve">Conducted direct and cross examinations in hearings before administrative law judges </w:t>
      </w:r>
    </w:p>
    <w:p w14:paraId="3AA75914" w14:textId="3AC25204" w:rsidR="008E2D9D" w:rsidRPr="00225106" w:rsidRDefault="00735E12" w:rsidP="008E368E">
      <w:pPr>
        <w:pStyle w:val="ListParagraph"/>
        <w:numPr>
          <w:ilvl w:val="0"/>
          <w:numId w:val="9"/>
        </w:numPr>
        <w:tabs>
          <w:tab w:val="left" w:pos="48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Researched </w:t>
      </w:r>
      <w:r w:rsidR="004A2521">
        <w:rPr>
          <w:rFonts w:ascii="Times New Roman" w:hAnsi="Times New Roman" w:cs="Times New Roman"/>
        </w:rPr>
        <w:t>employment law issue</w:t>
      </w:r>
      <w:r>
        <w:rPr>
          <w:rFonts w:ascii="Times New Roman" w:hAnsi="Times New Roman" w:cs="Times New Roman"/>
        </w:rPr>
        <w:t xml:space="preserve">s, </w:t>
      </w:r>
      <w:r w:rsidRPr="00A800C5">
        <w:rPr>
          <w:rFonts w:ascii="Times New Roman" w:hAnsi="Times New Roman" w:cs="Times New Roman"/>
        </w:rPr>
        <w:t xml:space="preserve">including </w:t>
      </w:r>
      <w:r w:rsidR="00A800C5" w:rsidRPr="002205D3">
        <w:rPr>
          <w:rFonts w:ascii="Times New Roman" w:hAnsi="Times New Roman" w:cs="Times New Roman"/>
        </w:rPr>
        <w:t xml:space="preserve">wrongful termination and workplace harassment </w:t>
      </w:r>
    </w:p>
    <w:p w14:paraId="1B80B4AB" w14:textId="77777777" w:rsidR="00225106" w:rsidRPr="00225106" w:rsidRDefault="00225106" w:rsidP="00225106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225106">
        <w:rPr>
          <w:rFonts w:ascii="Times New Roman" w:hAnsi="Times New Roman" w:cs="Times New Roman"/>
          <w:b/>
          <w:smallCaps/>
        </w:rPr>
        <w:t xml:space="preserve">Law Office of Stuart Koenigsberg </w:t>
      </w:r>
      <w:r>
        <w:ptab w:relativeTo="margin" w:alignment="right" w:leader="none"/>
      </w:r>
      <w:r w:rsidRPr="00225106">
        <w:rPr>
          <w:rFonts w:ascii="Times New Roman" w:hAnsi="Times New Roman" w:cs="Times New Roman"/>
        </w:rPr>
        <w:t>Miami, FL</w:t>
      </w:r>
      <w:r w:rsidRPr="00225106">
        <w:rPr>
          <w:rFonts w:ascii="Times New Roman" w:hAnsi="Times New Roman" w:cs="Times New Roman"/>
          <w:b/>
        </w:rPr>
        <w:t xml:space="preserve"> </w:t>
      </w:r>
    </w:p>
    <w:p w14:paraId="339FBDF8" w14:textId="6350E40D" w:rsidR="00225106" w:rsidRPr="00225106" w:rsidRDefault="00225106" w:rsidP="00225106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Paralegal</w:t>
      </w:r>
      <w:r>
        <w:ptab w:relativeTo="margin" w:alignment="right" w:leader="none"/>
      </w:r>
      <w:r>
        <w:rPr>
          <w:rFonts w:ascii="Times New Roman" w:hAnsi="Times New Roman" w:cs="Times New Roman"/>
          <w:i/>
        </w:rPr>
        <w:t>August 2012-August 2013</w:t>
      </w:r>
    </w:p>
    <w:p w14:paraId="3AD99020" w14:textId="77777777" w:rsidR="00225106" w:rsidRDefault="00225106" w:rsidP="00225106">
      <w:pPr>
        <w:pStyle w:val="ListParagraph"/>
        <w:numPr>
          <w:ilvl w:val="0"/>
          <w:numId w:val="18"/>
        </w:numPr>
        <w:tabs>
          <w:tab w:val="left" w:pos="4860"/>
        </w:tabs>
        <w:rPr>
          <w:rFonts w:ascii="Times New Roman" w:hAnsi="Times New Roman" w:cs="Times New Roman"/>
          <w:bCs/>
        </w:rPr>
      </w:pPr>
      <w:r w:rsidRPr="00225106">
        <w:rPr>
          <w:rFonts w:ascii="Times New Roman" w:hAnsi="Times New Roman" w:cs="Times New Roman"/>
          <w:bCs/>
        </w:rPr>
        <w:t>Drafted demand letters</w:t>
      </w:r>
    </w:p>
    <w:p w14:paraId="40F2B30C" w14:textId="0BF71CBC" w:rsidR="00225106" w:rsidRPr="00225106" w:rsidRDefault="00225106" w:rsidP="00225106">
      <w:pPr>
        <w:pStyle w:val="ListParagraph"/>
        <w:numPr>
          <w:ilvl w:val="0"/>
          <w:numId w:val="18"/>
        </w:numPr>
        <w:tabs>
          <w:tab w:val="left" w:pos="486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Prepared exhibits and reviewed discovery </w:t>
      </w:r>
    </w:p>
    <w:sectPr w:rsidR="00225106" w:rsidRPr="00225106" w:rsidSect="00250A8D">
      <w:headerReference w:type="default" r:id="rId8"/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F03E81" w14:textId="77777777" w:rsidR="00182E72" w:rsidRDefault="00182E72" w:rsidP="00D82BB5">
      <w:r>
        <w:separator/>
      </w:r>
    </w:p>
  </w:endnote>
  <w:endnote w:type="continuationSeparator" w:id="0">
    <w:p w14:paraId="5418EECE" w14:textId="77777777" w:rsidR="00182E72" w:rsidRDefault="00182E72" w:rsidP="00D8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01CA96" w14:textId="77777777" w:rsidR="00182E72" w:rsidRDefault="00182E72" w:rsidP="00D82BB5">
      <w:r>
        <w:separator/>
      </w:r>
    </w:p>
  </w:footnote>
  <w:footnote w:type="continuationSeparator" w:id="0">
    <w:p w14:paraId="593F229C" w14:textId="77777777" w:rsidR="00182E72" w:rsidRDefault="00182E72" w:rsidP="00D8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71F1C5" w14:textId="77777777" w:rsidR="00182E72" w:rsidRPr="00D82BB5" w:rsidRDefault="00182E72" w:rsidP="00D82BB5">
    <w:pPr>
      <w:pStyle w:val="Header"/>
      <w:jc w:val="center"/>
      <w:rPr>
        <w:rFonts w:asciiTheme="majorHAnsi" w:hAnsiTheme="majorHAns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1A69D9"/>
    <w:multiLevelType w:val="hybridMultilevel"/>
    <w:tmpl w:val="13B4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D48"/>
    <w:multiLevelType w:val="hybridMultilevel"/>
    <w:tmpl w:val="6366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22236"/>
    <w:multiLevelType w:val="hybridMultilevel"/>
    <w:tmpl w:val="737A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630F7"/>
    <w:multiLevelType w:val="hybridMultilevel"/>
    <w:tmpl w:val="8056C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B6F"/>
    <w:multiLevelType w:val="hybridMultilevel"/>
    <w:tmpl w:val="2976D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210C0"/>
    <w:multiLevelType w:val="hybridMultilevel"/>
    <w:tmpl w:val="8A54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47275"/>
    <w:multiLevelType w:val="hybridMultilevel"/>
    <w:tmpl w:val="51746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37693"/>
    <w:multiLevelType w:val="hybridMultilevel"/>
    <w:tmpl w:val="707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7DD3"/>
    <w:multiLevelType w:val="hybridMultilevel"/>
    <w:tmpl w:val="A52E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714B1"/>
    <w:multiLevelType w:val="hybridMultilevel"/>
    <w:tmpl w:val="17601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C0B29"/>
    <w:multiLevelType w:val="hybridMultilevel"/>
    <w:tmpl w:val="AC20C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946A4D"/>
    <w:multiLevelType w:val="hybridMultilevel"/>
    <w:tmpl w:val="913C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F18BA"/>
    <w:multiLevelType w:val="hybridMultilevel"/>
    <w:tmpl w:val="99E0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D3F8E"/>
    <w:multiLevelType w:val="hybridMultilevel"/>
    <w:tmpl w:val="935A575A"/>
    <w:lvl w:ilvl="0" w:tplc="A4D04992">
      <w:start w:val="1"/>
      <w:numFmt w:val="bullet"/>
      <w:pStyle w:val="Description"/>
      <w:lvlText w:val="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4"/>
        <w:szCs w:val="1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A2956"/>
    <w:multiLevelType w:val="hybridMultilevel"/>
    <w:tmpl w:val="E68C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93BB7"/>
    <w:multiLevelType w:val="hybridMultilevel"/>
    <w:tmpl w:val="2772B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E1F50"/>
    <w:multiLevelType w:val="hybridMultilevel"/>
    <w:tmpl w:val="C9622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074E7"/>
    <w:multiLevelType w:val="hybridMultilevel"/>
    <w:tmpl w:val="365A7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413611">
    <w:abstractNumId w:val="10"/>
  </w:num>
  <w:num w:numId="2" w16cid:durableId="325517730">
    <w:abstractNumId w:val="11"/>
  </w:num>
  <w:num w:numId="3" w16cid:durableId="140462605">
    <w:abstractNumId w:val="13"/>
  </w:num>
  <w:num w:numId="4" w16cid:durableId="806627452">
    <w:abstractNumId w:val="6"/>
  </w:num>
  <w:num w:numId="5" w16cid:durableId="31734231">
    <w:abstractNumId w:val="2"/>
  </w:num>
  <w:num w:numId="6" w16cid:durableId="1608537244">
    <w:abstractNumId w:val="16"/>
  </w:num>
  <w:num w:numId="7" w16cid:durableId="1734237260">
    <w:abstractNumId w:val="0"/>
  </w:num>
  <w:num w:numId="8" w16cid:durableId="1595047555">
    <w:abstractNumId w:val="17"/>
  </w:num>
  <w:num w:numId="9" w16cid:durableId="352072222">
    <w:abstractNumId w:val="8"/>
  </w:num>
  <w:num w:numId="10" w16cid:durableId="1229264839">
    <w:abstractNumId w:val="14"/>
  </w:num>
  <w:num w:numId="11" w16cid:durableId="2070566765">
    <w:abstractNumId w:val="12"/>
  </w:num>
  <w:num w:numId="12" w16cid:durableId="1737895219">
    <w:abstractNumId w:val="1"/>
  </w:num>
  <w:num w:numId="13" w16cid:durableId="256061148">
    <w:abstractNumId w:val="7"/>
  </w:num>
  <w:num w:numId="14" w16cid:durableId="469978816">
    <w:abstractNumId w:val="9"/>
  </w:num>
  <w:num w:numId="15" w16cid:durableId="955912695">
    <w:abstractNumId w:val="5"/>
  </w:num>
  <w:num w:numId="16" w16cid:durableId="1076055656">
    <w:abstractNumId w:val="3"/>
  </w:num>
  <w:num w:numId="17" w16cid:durableId="94398951">
    <w:abstractNumId w:val="4"/>
  </w:num>
  <w:num w:numId="18" w16cid:durableId="576138091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B5"/>
    <w:rsid w:val="0003377E"/>
    <w:rsid w:val="00065B3D"/>
    <w:rsid w:val="00084A82"/>
    <w:rsid w:val="00094793"/>
    <w:rsid w:val="000966DD"/>
    <w:rsid w:val="00097E16"/>
    <w:rsid w:val="000D45BD"/>
    <w:rsid w:val="0013362D"/>
    <w:rsid w:val="00155876"/>
    <w:rsid w:val="00182E72"/>
    <w:rsid w:val="001A0056"/>
    <w:rsid w:val="001C7B9B"/>
    <w:rsid w:val="001D6C34"/>
    <w:rsid w:val="001E116F"/>
    <w:rsid w:val="002205D3"/>
    <w:rsid w:val="00225106"/>
    <w:rsid w:val="00250A8D"/>
    <w:rsid w:val="00283528"/>
    <w:rsid w:val="002A210F"/>
    <w:rsid w:val="00306481"/>
    <w:rsid w:val="003B1CAD"/>
    <w:rsid w:val="003D5A75"/>
    <w:rsid w:val="004176E1"/>
    <w:rsid w:val="004A2521"/>
    <w:rsid w:val="004E0993"/>
    <w:rsid w:val="00515712"/>
    <w:rsid w:val="00556EE5"/>
    <w:rsid w:val="00567513"/>
    <w:rsid w:val="00567554"/>
    <w:rsid w:val="005A7FA8"/>
    <w:rsid w:val="005B4D7A"/>
    <w:rsid w:val="00603641"/>
    <w:rsid w:val="0060462B"/>
    <w:rsid w:val="0063404E"/>
    <w:rsid w:val="006419A1"/>
    <w:rsid w:val="006461FA"/>
    <w:rsid w:val="00652D80"/>
    <w:rsid w:val="00665E7F"/>
    <w:rsid w:val="006909D8"/>
    <w:rsid w:val="006B179C"/>
    <w:rsid w:val="006C1585"/>
    <w:rsid w:val="006D4F26"/>
    <w:rsid w:val="00713DCD"/>
    <w:rsid w:val="00735E12"/>
    <w:rsid w:val="007545E3"/>
    <w:rsid w:val="00755630"/>
    <w:rsid w:val="00776AF9"/>
    <w:rsid w:val="007B787D"/>
    <w:rsid w:val="00825559"/>
    <w:rsid w:val="00841DD2"/>
    <w:rsid w:val="00845884"/>
    <w:rsid w:val="008B488E"/>
    <w:rsid w:val="008E2D9D"/>
    <w:rsid w:val="008E368E"/>
    <w:rsid w:val="00910F9C"/>
    <w:rsid w:val="009647E1"/>
    <w:rsid w:val="009868AB"/>
    <w:rsid w:val="00A45920"/>
    <w:rsid w:val="00A800C5"/>
    <w:rsid w:val="00B05485"/>
    <w:rsid w:val="00B17DAE"/>
    <w:rsid w:val="00B24B35"/>
    <w:rsid w:val="00B36D4D"/>
    <w:rsid w:val="00C00F17"/>
    <w:rsid w:val="00C33DEB"/>
    <w:rsid w:val="00C45A23"/>
    <w:rsid w:val="00CD3796"/>
    <w:rsid w:val="00D2212C"/>
    <w:rsid w:val="00D82BB5"/>
    <w:rsid w:val="00E23950"/>
    <w:rsid w:val="00E562CF"/>
    <w:rsid w:val="00E8641E"/>
    <w:rsid w:val="00E95C7F"/>
    <w:rsid w:val="00ED48AA"/>
    <w:rsid w:val="00EE32A9"/>
    <w:rsid w:val="00EF1912"/>
    <w:rsid w:val="00EF7AC6"/>
    <w:rsid w:val="00F42D26"/>
    <w:rsid w:val="00FA5B71"/>
    <w:rsid w:val="00FD3679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DD5D02"/>
  <w15:docId w15:val="{53AF9E4E-94A7-2E47-9ACA-2E5DFDF4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BB5"/>
  </w:style>
  <w:style w:type="paragraph" w:styleId="Footer">
    <w:name w:val="footer"/>
    <w:basedOn w:val="Normal"/>
    <w:link w:val="FooterChar"/>
    <w:uiPriority w:val="99"/>
    <w:unhideWhenUsed/>
    <w:rsid w:val="00D82B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BB5"/>
  </w:style>
  <w:style w:type="paragraph" w:styleId="ListParagraph">
    <w:name w:val="List Paragraph"/>
    <w:basedOn w:val="Normal"/>
    <w:uiPriority w:val="34"/>
    <w:qFormat/>
    <w:rsid w:val="003D5A75"/>
    <w:pPr>
      <w:ind w:left="720"/>
      <w:contextualSpacing/>
    </w:pPr>
  </w:style>
  <w:style w:type="paragraph" w:customStyle="1" w:styleId="Description">
    <w:name w:val="Description"/>
    <w:basedOn w:val="Normal"/>
    <w:qFormat/>
    <w:rsid w:val="003D5A75"/>
    <w:pPr>
      <w:numPr>
        <w:numId w:val="3"/>
      </w:numPr>
      <w:spacing w:after="80"/>
      <w:ind w:left="432" w:hanging="288"/>
    </w:pPr>
    <w:rPr>
      <w:rFonts w:eastAsiaTheme="minorHAnsi"/>
      <w:sz w:val="17"/>
      <w:szCs w:val="22"/>
    </w:rPr>
  </w:style>
  <w:style w:type="table" w:styleId="TableGrid">
    <w:name w:val="Table Grid"/>
    <w:basedOn w:val="TableNormal"/>
    <w:uiPriority w:val="1"/>
    <w:rsid w:val="003D5A75"/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talics">
    <w:name w:val="Italics"/>
    <w:basedOn w:val="Normal"/>
    <w:qFormat/>
    <w:rsid w:val="003D5A75"/>
    <w:rPr>
      <w:rFonts w:eastAsiaTheme="minorHAnsi"/>
      <w:i/>
      <w:sz w:val="17"/>
      <w:szCs w:val="22"/>
    </w:rPr>
  </w:style>
  <w:style w:type="paragraph" w:customStyle="1" w:styleId="ResumeBodyText">
    <w:name w:val="Resume Body Text"/>
    <w:basedOn w:val="Normal"/>
    <w:qFormat/>
    <w:rsid w:val="003D5A75"/>
    <w:rPr>
      <w:rFonts w:eastAsiaTheme="minorHAnsi"/>
      <w:sz w:val="17"/>
      <w:szCs w:val="22"/>
    </w:rPr>
  </w:style>
  <w:style w:type="character" w:styleId="Hyperlink">
    <w:name w:val="Hyperlink"/>
    <w:basedOn w:val="DefaultParagraphFont"/>
    <w:uiPriority w:val="99"/>
    <w:unhideWhenUsed/>
    <w:rsid w:val="00E239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4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8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8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488E"/>
  </w:style>
  <w:style w:type="paragraph" w:styleId="BalloonText">
    <w:name w:val="Balloon Text"/>
    <w:basedOn w:val="Normal"/>
    <w:link w:val="BalloonTextChar"/>
    <w:uiPriority w:val="99"/>
    <w:semiHidden/>
    <w:unhideWhenUsed/>
    <w:rsid w:val="008B48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4CE165-3F30-D843-A20D-0914DA13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Wilson</dc:creator>
  <cp:lastModifiedBy>Adam Wilson</cp:lastModifiedBy>
  <cp:revision>2</cp:revision>
  <cp:lastPrinted>2014-09-20T20:08:00Z</cp:lastPrinted>
  <dcterms:created xsi:type="dcterms:W3CDTF">2026-08-28T18:40:00Z</dcterms:created>
  <dcterms:modified xsi:type="dcterms:W3CDTF">2026-08-28T18:40:00Z</dcterms:modified>
</cp:coreProperties>
</file>